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378" w:type="dxa"/>
        <w:tblInd w:w="8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00"/>
        <w:gridCol w:w="933"/>
        <w:gridCol w:w="65"/>
        <w:gridCol w:w="360"/>
        <w:gridCol w:w="284"/>
        <w:gridCol w:w="425"/>
        <w:gridCol w:w="450"/>
        <w:gridCol w:w="400"/>
        <w:gridCol w:w="91"/>
        <w:gridCol w:w="176"/>
        <w:gridCol w:w="442"/>
        <w:gridCol w:w="709"/>
        <w:gridCol w:w="1843"/>
      </w:tblGrid>
      <w:tr w:rsidR="00C130A8">
        <w:trPr>
          <w:trHeight w:val="270"/>
        </w:trPr>
        <w:tc>
          <w:tcPr>
            <w:tcW w:w="4717" w:type="dxa"/>
            <w:gridSpan w:val="7"/>
            <w:vAlign w:val="center"/>
          </w:tcPr>
          <w:p w:rsidR="00C130A8" w:rsidRDefault="003D39B8">
            <w:pPr>
              <w:widowControl/>
              <w:ind w:left="220" w:firstLineChars="0" w:hanging="22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別記様式第三（第２条第３項関係）</w:t>
            </w:r>
          </w:p>
        </w:tc>
        <w:tc>
          <w:tcPr>
            <w:tcW w:w="667" w:type="dxa"/>
            <w:gridSpan w:val="3"/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130A8">
        <w:trPr>
          <w:trHeight w:val="270"/>
        </w:trPr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6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130A8">
        <w:trPr>
          <w:trHeight w:val="64"/>
        </w:trPr>
        <w:tc>
          <w:tcPr>
            <w:tcW w:w="837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南海トラフ地震防災規程送付書</w:t>
            </w:r>
          </w:p>
        </w:tc>
      </w:tr>
      <w:tr w:rsidR="00C130A8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年　　月　　日</w:t>
            </w:r>
          </w:p>
        </w:tc>
      </w:tr>
      <w:tr w:rsidR="00C130A8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  <w:bookmarkStart w:id="0" w:name="_GoBack"/>
            <w:bookmarkEnd w:id="0"/>
          </w:p>
        </w:tc>
      </w:tr>
      <w:tr w:rsidR="00C130A8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100" w:firstLine="22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　　　　市町村長　　様</w:t>
            </w: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　</w:t>
            </w:r>
          </w:p>
        </w:tc>
      </w:tr>
      <w:tr w:rsidR="00C130A8">
        <w:trPr>
          <w:trHeight w:val="675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1984" w:type="dxa"/>
            <w:gridSpan w:val="6"/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pict w14:anchorId="32CC1F26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2051" type="#_x0000_t185" style="position:absolute;margin-left:-2.6pt;margin-top:5.5pt;width:99.75pt;height:28.5pt;z-index:2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法人にあっては、主たる事務所の所在地</w:t>
            </w:r>
          </w:p>
        </w:tc>
        <w:tc>
          <w:tcPr>
            <w:tcW w:w="326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675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right"/>
              <w:rPr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  <w:r>
              <w:rPr>
                <w:rFonts w:hint="eastAsia"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2075" w:type="dxa"/>
            <w:gridSpan w:val="7"/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pict w14:anchorId="283A5DEF">
                <v:shape id="_x0000_s2050" type="#_x0000_t185" style="position:absolute;margin-left:-2pt;margin-top:3.45pt;width:99.5pt;height:28.5pt;z-index:3;mso-position-horizontal-relative:text;mso-position-vertical-relative:text">
                  <v:textbox inset="5.85pt,.7pt,5.85pt,.7pt"/>
                </v:shape>
              </w:pict>
            </w: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法人にあっては、その</w:t>
            </w:r>
          </w:p>
          <w:p w:rsidR="00C130A8" w:rsidRDefault="003D39B8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/>
                <w:color w:val="000000"/>
                <w:kern w:val="0"/>
                <w:sz w:val="18"/>
              </w:rPr>
            </w:pPr>
            <w:r>
              <w:rPr>
                <w:rFonts w:ascii="ＭＳ Ｐ明朝" w:eastAsia="ＭＳ Ｐ明朝" w:hAnsi="ＭＳ Ｐ明朝" w:hint="eastAsia"/>
                <w:color w:val="000000"/>
                <w:kern w:val="0"/>
                <w:sz w:val="18"/>
              </w:rPr>
              <w:t>名称及び代表者の氏名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130A8" w:rsidRDefault="00C130A8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/>
                <w:color w:val="000000"/>
                <w:kern w:val="0"/>
                <w:sz w:val="22"/>
              </w:rPr>
            </w:pPr>
          </w:p>
        </w:tc>
      </w:tr>
      <w:tr w:rsidR="00C130A8">
        <w:trPr>
          <w:trHeight w:val="540"/>
        </w:trPr>
        <w:tc>
          <w:tcPr>
            <w:tcW w:w="3558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411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  <w:tr w:rsidR="00C130A8">
        <w:trPr>
          <w:trHeight w:val="540"/>
        </w:trPr>
        <w:tc>
          <w:tcPr>
            <w:tcW w:w="31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130A8" w:rsidRDefault="003D39B8">
            <w:pPr>
              <w:widowControl/>
              <w:ind w:left="0" w:firstLineChars="100" w:firstLine="22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南海トラフ地震防災規程を</w:t>
            </w:r>
          </w:p>
        </w:tc>
        <w:tc>
          <w:tcPr>
            <w:tcW w:w="709" w:type="dxa"/>
            <w:gridSpan w:val="3"/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作成</w:t>
            </w:r>
            <w:r>
              <w:rPr>
                <w:rFonts w:hint="eastAsia"/>
                <w:color w:val="000000"/>
                <w:kern w:val="0"/>
                <w:sz w:val="22"/>
              </w:rPr>
              <w:br/>
            </w:r>
            <w:r>
              <w:rPr>
                <w:rFonts w:hint="eastAsia"/>
                <w:color w:val="000000"/>
                <w:kern w:val="0"/>
                <w:sz w:val="22"/>
              </w:rPr>
              <w:t>変更</w:t>
            </w:r>
          </w:p>
        </w:tc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したので、南海トラフ地震に係る地震防災</w:t>
            </w:r>
          </w:p>
        </w:tc>
      </w:tr>
      <w:tr w:rsidR="00C130A8">
        <w:trPr>
          <w:trHeight w:val="270"/>
        </w:trPr>
        <w:tc>
          <w:tcPr>
            <w:tcW w:w="837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対策の推進に関する特別措置法第８条第２項の規定により届け出ます。</w:t>
            </w:r>
          </w:p>
        </w:tc>
      </w:tr>
      <w:tr w:rsidR="00C130A8">
        <w:trPr>
          <w:trHeight w:val="1035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施設又は事業の名称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630"/>
        </w:trPr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61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（南海トラフ地震に係る地震防災対策の推進に関する特別措置法第８条第１項第　　　号該当）</w:t>
            </w:r>
          </w:p>
        </w:tc>
      </w:tr>
      <w:tr w:rsidR="00C130A8">
        <w:trPr>
          <w:trHeight w:val="8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施設の場合にあっては当該施設の所在地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102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施設又は事業の概要</w:t>
            </w:r>
          </w:p>
        </w:tc>
        <w:tc>
          <w:tcPr>
            <w:tcW w:w="617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  <w:p w:rsidR="00C130A8" w:rsidRDefault="00C130A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  <w:p w:rsidR="00C130A8" w:rsidRDefault="00C130A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</w:p>
        </w:tc>
      </w:tr>
      <w:tr w:rsidR="00C130A8">
        <w:trPr>
          <w:trHeight w:val="496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連　　絡　　先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住　所</w:t>
            </w:r>
          </w:p>
        </w:tc>
        <w:tc>
          <w:tcPr>
            <w:tcW w:w="524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1042"/>
        </w:trPr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担当の名　称</w:t>
            </w:r>
          </w:p>
        </w:tc>
        <w:tc>
          <w:tcPr>
            <w:tcW w:w="269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電話</w:t>
            </w:r>
            <w:r>
              <w:rPr>
                <w:rFonts w:hint="eastAsia"/>
                <w:color w:val="000000"/>
                <w:kern w:val="0"/>
                <w:sz w:val="22"/>
              </w:rPr>
              <w:br/>
            </w:r>
            <w:r>
              <w:rPr>
                <w:rFonts w:hint="eastAsia"/>
                <w:color w:val="000000"/>
                <w:kern w:val="0"/>
                <w:sz w:val="22"/>
              </w:rPr>
              <w:t>番号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130A8">
        <w:trPr>
          <w:trHeight w:val="270"/>
        </w:trPr>
        <w:tc>
          <w:tcPr>
            <w:tcW w:w="5826" w:type="dxa"/>
            <w:gridSpan w:val="11"/>
            <w:vAlign w:val="center"/>
          </w:tcPr>
          <w:p w:rsidR="00C130A8" w:rsidRDefault="003D39B8">
            <w:pPr>
              <w:widowControl/>
              <w:ind w:left="0" w:firstLineChars="0" w:firstLine="0"/>
              <w:jc w:val="lef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備考　　用紙は、日本産業規格Ａ４とする。</w:t>
            </w:r>
          </w:p>
        </w:tc>
        <w:tc>
          <w:tcPr>
            <w:tcW w:w="709" w:type="dxa"/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  <w:tc>
          <w:tcPr>
            <w:tcW w:w="1843" w:type="dxa"/>
            <w:vAlign w:val="center"/>
          </w:tcPr>
          <w:p w:rsidR="00C130A8" w:rsidRDefault="00C130A8">
            <w:pPr>
              <w:widowControl/>
              <w:ind w:left="0" w:firstLineChars="0" w:firstLine="0"/>
              <w:jc w:val="left"/>
              <w:rPr>
                <w:kern w:val="0"/>
                <w:sz w:val="20"/>
              </w:rPr>
            </w:pPr>
          </w:p>
        </w:tc>
      </w:tr>
    </w:tbl>
    <w:p w:rsidR="00C130A8" w:rsidRDefault="00C130A8">
      <w:pPr>
        <w:ind w:left="210" w:hanging="210"/>
      </w:pPr>
    </w:p>
    <w:sectPr w:rsidR="00C130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701" w:bottom="1418" w:left="1701" w:header="851" w:footer="99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D39B8">
      <w:pPr>
        <w:ind w:left="210" w:hanging="210"/>
      </w:pPr>
      <w:r>
        <w:separator/>
      </w:r>
    </w:p>
  </w:endnote>
  <w:endnote w:type="continuationSeparator" w:id="0">
    <w:p w:rsidR="00000000" w:rsidRDefault="003D39B8">
      <w:pPr>
        <w:ind w:left="210" w:hanging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5"/>
      <w:ind w:left="210" w:hanging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5"/>
      <w:ind w:left="210" w:hanging="2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5"/>
      <w:ind w:left="210" w:hanging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D39B8">
      <w:pPr>
        <w:ind w:left="210" w:hanging="210"/>
      </w:pPr>
      <w:r>
        <w:separator/>
      </w:r>
    </w:p>
  </w:footnote>
  <w:footnote w:type="continuationSeparator" w:id="0">
    <w:p w:rsidR="00000000" w:rsidRDefault="003D39B8">
      <w:pPr>
        <w:ind w:left="210" w:hanging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3"/>
      <w:ind w:left="210" w:hanging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3"/>
      <w:ind w:left="210" w:hanging="2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0A8" w:rsidRDefault="00C130A8">
    <w:pPr>
      <w:pStyle w:val="a3"/>
      <w:ind w:left="210" w:hanging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oNotTrackMoves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0A8"/>
    <w:rsid w:val="003D39B8"/>
    <w:rsid w:val="00C1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50FDB6D9-0140-49E0-9E71-10016A564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ind w:left="100" w:hangingChars="100" w:hanging="10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Pr>
      <w:dstrike w:val="0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Pr>
      <w:dstrike w:val="0"/>
    </w:r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link w:val="a7"/>
    <w:rPr>
      <w:rFonts w:ascii="Arial" w:eastAsia="ＭＳ ゴシック" w:hAnsi="Arial"/>
      <w:kern w:val="2"/>
      <w:sz w:val="18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448848</dc:creator>
  <cp:lastModifiedBy>honbu08</cp:lastModifiedBy>
  <cp:revision>2</cp:revision>
  <cp:lastPrinted>2014-07-02T07:24:00Z</cp:lastPrinted>
  <dcterms:created xsi:type="dcterms:W3CDTF">2022-07-05T07:34:00Z</dcterms:created>
  <dcterms:modified xsi:type="dcterms:W3CDTF">2022-07-05T07:34:00Z</dcterms:modified>
</cp:coreProperties>
</file>