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b/>
          <w:b/>
          <w:sz w:val="44"/>
          <w:szCs w:val="44"/>
        </w:rPr>
      </w:pPr>
      <w:r>
        <w:rPr>
          <w:b/>
          <w:sz w:val="44"/>
          <w:szCs w:val="44"/>
        </w:rPr>
        <w:t>須崎市登録統計調査員申請書</w:t>
      </w:r>
    </w:p>
    <w:p>
      <w:pPr>
        <w:pStyle w:val="Normal"/>
        <w:rPr/>
      </w:pPr>
      <w:r>
        <w:rPr/>
        <w:t>　　　　　　　　　　　　　　　　　　　　　　　　　　　　　　</w:t>
      </w:r>
    </w:p>
    <w:tbl>
      <w:tblPr>
        <w:tblW w:w="9812" w:type="dxa"/>
        <w:jc w:val="left"/>
        <w:tblInd w:w="-299" w:type="dxa"/>
        <w:tblCellMar>
          <w:top w:w="0" w:type="dxa"/>
          <w:left w:w="99" w:type="dxa"/>
          <w:bottom w:w="0" w:type="dxa"/>
          <w:right w:w="99" w:type="dxa"/>
        </w:tblCellMar>
      </w:tblPr>
      <w:tblGrid>
        <w:gridCol w:w="1276"/>
        <w:gridCol w:w="86"/>
        <w:gridCol w:w="1188"/>
        <w:gridCol w:w="284"/>
        <w:gridCol w:w="2126"/>
        <w:gridCol w:w="1310"/>
        <w:gridCol w:w="852"/>
        <w:gridCol w:w="2689"/>
      </w:tblGrid>
      <w:tr>
        <w:trPr>
          <w:trHeight w:val="536" w:hRule="atLeast"/>
        </w:trPr>
        <w:tc>
          <w:tcPr>
            <w:tcW w:w="127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Style w:val="DefaultParagraphFont"/>
                <w:rFonts w:ascii="Century" w:hAnsi="Century" w:eastAsia="ＭＳ 明朝;MS Mincho" w:cs="Century"/>
                <w:kern w:val="2"/>
                <w:sz w:val="21"/>
                <w:szCs w:val="24"/>
                <w:lang w:val="en-US" w:eastAsia="ja-JP" w:bidi="ar-SA"/>
              </w:rPr>
            </w:pPr>
            <w:r>
              <w:rPr>
                <w:rFonts w:ascii="Century" w:hAnsi="Century" w:cs="Century"/>
                <w:kern w:val="2"/>
                <w:sz w:val="21"/>
                <w:szCs w:val="24"/>
                <w:lang w:val="en-US" w:eastAsia="ja-JP" w:bidi="ar-SA"/>
              </w:rPr>
              <w:t>申請年月日</w:t>
            </w:r>
          </w:p>
        </w:tc>
        <w:tc>
          <w:tcPr>
            <w:tcW w:w="8535" w:type="dxa"/>
            <w:gridSpan w:val="7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both"/>
              <w:rPr>
                <w:rStyle w:val="DefaultParagraphFont"/>
                <w:rFonts w:ascii="Century" w:hAnsi="Century" w:eastAsia="ＭＳ 明朝;MS Mincho" w:cs="Century"/>
                <w:kern w:val="2"/>
                <w:sz w:val="21"/>
                <w:szCs w:val="24"/>
                <w:lang w:val="en-US" w:eastAsia="ja-JP" w:bidi="ar-SA"/>
              </w:rPr>
            </w:pPr>
            <w:r>
              <w:rPr>
                <w:rFonts w:ascii="Century" w:hAnsi="Century" w:cs="Century"/>
                <w:kern w:val="2"/>
                <w:sz w:val="21"/>
                <w:szCs w:val="24"/>
                <w:lang w:val="en-US" w:eastAsia="ja-JP" w:bidi="ar-SA"/>
              </w:rPr>
              <w:t>令和　　　年　　　月　　　日</w:t>
            </w:r>
          </w:p>
        </w:tc>
      </w:tr>
      <w:tr>
        <w:trPr>
          <w:trHeight w:val="636" w:hRule="atLeast"/>
        </w:trPr>
        <w:tc>
          <w:tcPr>
            <w:tcW w:w="127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ind w:hanging="0"/>
              <w:jc w:val="center"/>
              <w:rPr/>
            </w:pPr>
            <w:r>
              <w:rPr>
                <w:rFonts w:ascii="Century" w:hAnsi="Century" w:cs="Century"/>
                <w:kern w:val="2"/>
                <w:sz w:val="16"/>
                <w:szCs w:val="16"/>
                <w:lang w:val="en-US" w:eastAsia="ja-JP" w:bidi="ar-SA"/>
              </w:rPr>
              <w:t>（ふりがな）</w:t>
            </w:r>
            <w:r>
              <w:rPr>
                <w:rFonts w:ascii="Century" w:hAnsi="Century" w:cs="Century"/>
                <w:kern w:val="2"/>
                <w:sz w:val="21"/>
                <w:szCs w:val="24"/>
                <w:lang w:val="en-US" w:eastAsia="ja-JP" w:bidi="ar-SA"/>
              </w:rPr>
              <w:t>氏　　名</w:t>
            </w:r>
          </w:p>
        </w:tc>
        <w:tc>
          <w:tcPr>
            <w:tcW w:w="3684" w:type="dxa"/>
            <w:gridSpan w:val="4"/>
            <w:tcBorders>
              <w:top w:val="single" w:sz="12" w:space="0" w:color="000000"/>
              <w:left w:val="single" w:sz="4" w:space="0" w:color="000000"/>
              <w:bottom w:val="single" w:sz="12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both"/>
              <w:rPr>
                <w:rStyle w:val="DefaultParagraphFont"/>
                <w:rFonts w:ascii="Century" w:hAnsi="Century" w:eastAsia="ＭＳ 明朝;MS Mincho" w:cs="Century"/>
                <w:kern w:val="2"/>
                <w:sz w:val="21"/>
                <w:szCs w:val="24"/>
                <w:lang w:val="en-US" w:eastAsia="ja-JP" w:bidi="ar-SA"/>
              </w:rPr>
            </w:pPr>
            <w:r>
              <w:rPr>
                <w:rFonts w:eastAsia="ＭＳ 明朝;MS Mincho" w:cs="Century"/>
                <w:kern w:val="2"/>
                <w:sz w:val="21"/>
                <w:szCs w:val="24"/>
                <w:lang w:val="en-US" w:eastAsia="ja-JP" w:bidi="ar-SA"/>
              </w:rPr>
            </w:r>
          </w:p>
        </w:tc>
        <w:tc>
          <w:tcPr>
            <w:tcW w:w="1310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Style w:val="DefaultParagraphFont"/>
                <w:rFonts w:ascii="Century" w:hAnsi="Century" w:eastAsia="ＭＳ 明朝;MS Mincho" w:cs="Century"/>
                <w:kern w:val="2"/>
                <w:sz w:val="21"/>
                <w:szCs w:val="24"/>
                <w:lang w:val="en-US" w:eastAsia="ja-JP" w:bidi="ar-SA"/>
              </w:rPr>
            </w:pPr>
            <w:r>
              <w:rPr>
                <w:rFonts w:ascii="Century" w:hAnsi="Century" w:cs="Century"/>
                <w:kern w:val="2"/>
                <w:sz w:val="21"/>
                <w:szCs w:val="24"/>
                <w:lang w:val="en-US" w:eastAsia="ja-JP" w:bidi="ar-SA"/>
              </w:rPr>
              <w:t>生年月日</w:t>
            </w:r>
          </w:p>
        </w:tc>
        <w:tc>
          <w:tcPr>
            <w:tcW w:w="3541" w:type="dxa"/>
            <w:gridSpan w:val="2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both"/>
              <w:rPr>
                <w:rStyle w:val="DefaultParagraphFont"/>
                <w:rFonts w:ascii="Century" w:hAnsi="Century" w:eastAsia="ＭＳ 明朝;MS Mincho" w:cs="Century"/>
                <w:kern w:val="2"/>
                <w:sz w:val="21"/>
                <w:szCs w:val="24"/>
                <w:lang w:val="en-US" w:eastAsia="ja-JP" w:bidi="ar-SA"/>
              </w:rPr>
            </w:pPr>
            <w:r>
              <w:rPr>
                <w:rFonts w:ascii="Century" w:hAnsi="Century" w:cs="Century"/>
                <w:kern w:val="2"/>
                <w:sz w:val="21"/>
                <w:szCs w:val="24"/>
                <w:lang w:val="en-US" w:eastAsia="ja-JP" w:bidi="ar-SA"/>
              </w:rPr>
              <w:t>昭・平　　　年　　　月　　　日</w:t>
            </w:r>
          </w:p>
        </w:tc>
      </w:tr>
      <w:tr>
        <w:trPr>
          <w:trHeight w:val="533" w:hRule="atLeast"/>
        </w:trPr>
        <w:tc>
          <w:tcPr>
            <w:tcW w:w="1276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Style w:val="DefaultParagraphFont"/>
                <w:rFonts w:ascii="Century" w:hAnsi="Century" w:eastAsia="ＭＳ 明朝;MS Mincho" w:cs="Century"/>
                <w:kern w:val="2"/>
                <w:sz w:val="21"/>
                <w:szCs w:val="24"/>
                <w:lang w:val="en-US" w:eastAsia="ja-JP" w:bidi="ar-SA"/>
              </w:rPr>
            </w:pPr>
            <w:r>
              <w:rPr>
                <w:rFonts w:ascii="Century" w:hAnsi="Century" w:cs="Century"/>
                <w:kern w:val="2"/>
                <w:sz w:val="21"/>
                <w:szCs w:val="24"/>
                <w:lang w:val="en-US" w:eastAsia="ja-JP" w:bidi="ar-SA"/>
              </w:rPr>
              <w:t>住　　所</w:t>
            </w:r>
          </w:p>
        </w:tc>
        <w:tc>
          <w:tcPr>
            <w:tcW w:w="8535" w:type="dxa"/>
            <w:gridSpan w:val="7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both"/>
              <w:rPr>
                <w:rStyle w:val="DefaultParagraphFont"/>
                <w:rFonts w:ascii="Century" w:hAnsi="Century" w:eastAsia="ＭＳ 明朝;MS Mincho" w:cs="Century"/>
                <w:kern w:val="2"/>
                <w:sz w:val="21"/>
                <w:szCs w:val="24"/>
                <w:lang w:val="en-US" w:eastAsia="ja-JP" w:bidi="ar-SA"/>
              </w:rPr>
            </w:pPr>
            <w:r>
              <w:rPr>
                <w:rFonts w:ascii="Century" w:hAnsi="Century" w:cs="Century"/>
                <w:kern w:val="2"/>
                <w:sz w:val="21"/>
                <w:szCs w:val="24"/>
                <w:lang w:val="en-US" w:eastAsia="ja-JP" w:bidi="ar-SA"/>
              </w:rPr>
              <w:t>（〒７８５－　　　　　）　　（電話番号　　　　　－　　　　　－　　　　　　）</w:t>
            </w:r>
          </w:p>
        </w:tc>
      </w:tr>
      <w:tr>
        <w:trPr>
          <w:trHeight w:val="807" w:hRule="atLeast"/>
        </w:trPr>
        <w:tc>
          <w:tcPr>
            <w:tcW w:w="1276" w:type="dxa"/>
            <w:vMerge w:val="continue"/>
            <w:tcBorders>
              <w:top w:val="single" w:sz="12" w:space="0" w:color="000000"/>
              <w:left w:val="single" w:sz="12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both"/>
              <w:rPr>
                <w:rStyle w:val="DefaultParagraphFont"/>
                <w:rFonts w:ascii="Century" w:hAnsi="Century" w:eastAsia="ＭＳ 明朝;MS Mincho" w:cs="Century"/>
                <w:kern w:val="2"/>
                <w:sz w:val="21"/>
                <w:szCs w:val="24"/>
                <w:lang w:val="en-US" w:eastAsia="ja-JP" w:bidi="ar-SA"/>
              </w:rPr>
            </w:pPr>
            <w:r>
              <w:rPr>
                <w:rFonts w:eastAsia="ＭＳ 明朝;MS Mincho" w:cs="Century"/>
                <w:kern w:val="2"/>
                <w:sz w:val="21"/>
                <w:szCs w:val="24"/>
                <w:lang w:val="en-US" w:eastAsia="ja-JP" w:bidi="ar-SA"/>
              </w:rPr>
            </w:r>
          </w:p>
        </w:tc>
        <w:tc>
          <w:tcPr>
            <w:tcW w:w="8535" w:type="dxa"/>
            <w:gridSpan w:val="7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ind w:firstLine="280"/>
              <w:jc w:val="both"/>
              <w:rPr>
                <w:rStyle w:val="DefaultParagraphFont"/>
                <w:rFonts w:ascii="Century" w:hAnsi="Century" w:eastAsia="ＭＳ 明朝;MS Mincho" w:cs="Century"/>
                <w:kern w:val="2"/>
                <w:sz w:val="28"/>
                <w:szCs w:val="28"/>
                <w:lang w:val="en-US" w:eastAsia="ja-JP" w:bidi="ar-SA"/>
              </w:rPr>
            </w:pPr>
            <w:r>
              <w:rPr>
                <w:rFonts w:ascii="Century" w:hAnsi="Century" w:cs="Century"/>
                <w:kern w:val="2"/>
                <w:sz w:val="28"/>
                <w:szCs w:val="28"/>
                <w:lang w:val="en-US" w:eastAsia="ja-JP" w:bidi="ar-SA"/>
              </w:rPr>
              <w:t>須崎市</w:t>
            </w:r>
          </w:p>
        </w:tc>
      </w:tr>
      <w:tr>
        <w:trPr>
          <w:trHeight w:val="655" w:hRule="atLeast"/>
        </w:trPr>
        <w:tc>
          <w:tcPr>
            <w:tcW w:w="2550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Style w:val="DefaultParagraphFont"/>
                <w:rFonts w:ascii="Century" w:hAnsi="Century" w:eastAsia="ＭＳ 明朝;MS Mincho" w:cs="Century"/>
                <w:kern w:val="2"/>
                <w:sz w:val="21"/>
                <w:szCs w:val="24"/>
                <w:lang w:val="en-US" w:eastAsia="ja-JP" w:bidi="ar-SA"/>
              </w:rPr>
            </w:pPr>
            <w:r>
              <w:rPr>
                <w:rFonts w:ascii="Century" w:hAnsi="Century" w:cs="Century"/>
                <w:kern w:val="2"/>
                <w:sz w:val="21"/>
                <w:szCs w:val="24"/>
                <w:lang w:val="en-US" w:eastAsia="ja-JP" w:bidi="ar-SA"/>
              </w:rPr>
              <w:t>職　業（パート含）</w:t>
            </w:r>
          </w:p>
        </w:tc>
        <w:tc>
          <w:tcPr>
            <w:tcW w:w="7261" w:type="dxa"/>
            <w:gridSpan w:val="5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jc w:val="both"/>
              <w:rPr>
                <w:rStyle w:val="DefaultParagraphFont"/>
                <w:rFonts w:ascii="Century" w:hAnsi="Century" w:eastAsia="ＭＳ 明朝;MS Mincho" w:cs="Century"/>
                <w:kern w:val="2"/>
                <w:sz w:val="21"/>
                <w:szCs w:val="24"/>
                <w:lang w:val="en-US" w:eastAsia="ja-JP" w:bidi="ar-SA"/>
              </w:rPr>
            </w:pPr>
            <w:r>
              <w:rPr>
                <w:rFonts w:eastAsia="ＭＳ 明朝;MS Mincho" w:cs="Century"/>
                <w:kern w:val="2"/>
                <w:sz w:val="21"/>
                <w:szCs w:val="24"/>
                <w:lang w:val="en-US" w:eastAsia="ja-JP" w:bidi="ar-SA"/>
              </w:rPr>
            </w:r>
          </w:p>
        </w:tc>
      </w:tr>
      <w:tr>
        <w:trPr>
          <w:trHeight w:val="1228" w:hRule="atLeast"/>
        </w:trPr>
        <w:tc>
          <w:tcPr>
            <w:tcW w:w="2834" w:type="dxa"/>
            <w:gridSpan w:val="4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  <w:shd w:fill="auto" w:val="clear"/>
          </w:tcPr>
          <w:p>
            <w:pPr>
              <w:pStyle w:val="Normal"/>
              <w:widowControl w:val="false"/>
              <w:jc w:val="both"/>
              <w:rPr>
                <w:rStyle w:val="DefaultParagraphFont"/>
                <w:rFonts w:ascii="Century" w:hAnsi="Century" w:eastAsia="ＭＳ 明朝;MS Mincho" w:cs="Century"/>
                <w:kern w:val="2"/>
                <w:sz w:val="21"/>
                <w:szCs w:val="24"/>
                <w:lang w:val="en-US" w:eastAsia="ja-JP" w:bidi="ar-SA"/>
              </w:rPr>
            </w:pPr>
            <w:r>
              <w:rPr>
                <w:rFonts w:ascii="Century" w:hAnsi="Century" w:cs="Century"/>
                <w:kern w:val="2"/>
                <w:sz w:val="21"/>
                <w:szCs w:val="24"/>
                <w:lang w:val="en-US" w:eastAsia="ja-JP" w:bidi="ar-SA"/>
              </w:rPr>
              <w:t>日中の連絡先</w:t>
            </w:r>
          </w:p>
          <w:p>
            <w:pPr>
              <w:pStyle w:val="Normal"/>
              <w:widowControl w:val="false"/>
              <w:jc w:val="both"/>
              <w:rPr>
                <w:rStyle w:val="DefaultParagraphFont"/>
                <w:rFonts w:ascii="Century" w:hAnsi="Century" w:eastAsia="ＭＳ 明朝;MS Mincho" w:cs="Century"/>
                <w:kern w:val="2"/>
                <w:sz w:val="21"/>
                <w:szCs w:val="24"/>
                <w:lang w:val="en-US" w:eastAsia="ja-JP" w:bidi="ar-SA"/>
              </w:rPr>
            </w:pPr>
            <w:r>
              <w:rPr>
                <w:rFonts w:ascii="ＭＳ 明朝;MS Mincho" w:hAnsi="ＭＳ 明朝;MS Mincho" w:cs="ＭＳ 明朝;MS Mincho"/>
                <w:kern w:val="2"/>
                <w:sz w:val="21"/>
                <w:szCs w:val="24"/>
                <w:lang w:val="en-US" w:eastAsia="ja-JP" w:bidi="ar-SA"/>
              </w:rPr>
              <w:t>※</w:t>
            </w:r>
            <w:r>
              <w:rPr>
                <w:rFonts w:ascii="Century" w:hAnsi="Century" w:cs="Century"/>
                <w:kern w:val="2"/>
                <w:sz w:val="21"/>
                <w:szCs w:val="24"/>
                <w:lang w:val="en-US" w:eastAsia="ja-JP" w:bidi="ar-SA"/>
              </w:rPr>
              <w:t>自宅の場合は記入不要</w:t>
            </w:r>
          </w:p>
        </w:tc>
        <w:tc>
          <w:tcPr>
            <w:tcW w:w="6977" w:type="dxa"/>
            <w:gridSpan w:val="4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fill="auto" w:val="clear"/>
          </w:tcPr>
          <w:p>
            <w:pPr>
              <w:pStyle w:val="Normal"/>
              <w:widowControl w:val="false"/>
              <w:jc w:val="both"/>
              <w:rPr>
                <w:rStyle w:val="DefaultParagraphFont"/>
                <w:rFonts w:ascii="Century" w:hAnsi="Century" w:eastAsia="ＭＳ 明朝;MS Mincho" w:cs="Century"/>
                <w:kern w:val="2"/>
                <w:sz w:val="21"/>
                <w:szCs w:val="24"/>
                <w:lang w:val="en-US" w:eastAsia="ja-JP" w:bidi="ar-SA"/>
              </w:rPr>
            </w:pPr>
            <w:r>
              <w:rPr>
                <w:rFonts w:ascii="Century" w:hAnsi="Century" w:cs="Century"/>
                <w:kern w:val="2"/>
                <w:sz w:val="21"/>
                <w:szCs w:val="24"/>
                <w:lang w:val="en-US" w:eastAsia="ja-JP" w:bidi="ar-SA"/>
              </w:rPr>
              <w:t>勤務先名</w:t>
            </w:r>
          </w:p>
          <w:p>
            <w:pPr>
              <w:pStyle w:val="Normal"/>
              <w:widowControl w:val="false"/>
              <w:jc w:val="both"/>
              <w:rPr/>
            </w:pPr>
            <w:r>
              <w:rPr>
                <w:rFonts w:ascii="Century" w:hAnsi="Century" w:cs="Century"/>
                <w:kern w:val="2"/>
                <w:sz w:val="21"/>
                <w:szCs w:val="24"/>
                <w:lang w:val="en-US" w:eastAsia="ja-JP" w:bidi="ar-SA"/>
              </w:rPr>
              <w:t>勤務先電話番号または携帯電話番号（　　　－　　　　－　　　　　）</w:t>
            </w:r>
          </w:p>
          <w:p>
            <w:pPr>
              <w:pStyle w:val="Normal"/>
              <w:widowControl w:val="false"/>
              <w:jc w:val="both"/>
              <w:rPr>
                <w:rStyle w:val="DefaultParagraphFont"/>
                <w:rFonts w:ascii="Century" w:hAnsi="Century" w:eastAsia="ＭＳ 明朝;MS Mincho" w:cs="Century"/>
                <w:kern w:val="2"/>
                <w:sz w:val="21"/>
                <w:szCs w:val="24"/>
                <w:lang w:val="en-US" w:eastAsia="ja-JP" w:bidi="ar-SA"/>
              </w:rPr>
            </w:pPr>
            <w:r>
              <w:rPr>
                <w:rFonts w:ascii="Century" w:hAnsi="Century" w:cs="Century"/>
                <w:kern w:val="2"/>
                <w:sz w:val="21"/>
                <w:szCs w:val="24"/>
                <w:lang w:val="en-US" w:eastAsia="ja-JP" w:bidi="ar-SA"/>
              </w:rPr>
              <w:t>　　　　　　　　　　　勤務先内線（　　　　）</w:t>
            </w:r>
          </w:p>
        </w:tc>
      </w:tr>
      <w:tr>
        <w:trPr>
          <w:trHeight w:val="673" w:hRule="atLeast"/>
        </w:trPr>
        <w:tc>
          <w:tcPr>
            <w:tcW w:w="1362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Style w:val="DefaultParagraphFont"/>
                <w:rFonts w:ascii="Century" w:hAnsi="Century" w:eastAsia="ＭＳ 明朝;MS Mincho" w:cs="Century"/>
                <w:kern w:val="2"/>
                <w:sz w:val="21"/>
                <w:szCs w:val="24"/>
                <w:lang w:val="en-US" w:eastAsia="ja-JP" w:bidi="ar-SA"/>
              </w:rPr>
            </w:pPr>
            <w:r>
              <w:rPr>
                <w:rFonts w:ascii="Century" w:hAnsi="Century" w:cs="Century"/>
                <w:kern w:val="2"/>
                <w:sz w:val="21"/>
                <w:szCs w:val="24"/>
                <w:lang w:val="en-US" w:eastAsia="ja-JP" w:bidi="ar-SA"/>
              </w:rPr>
              <w:t>運転免許</w:t>
            </w:r>
          </w:p>
        </w:tc>
        <w:tc>
          <w:tcPr>
            <w:tcW w:w="3598" w:type="dxa"/>
            <w:gridSpan w:val="3"/>
            <w:tcBorders>
              <w:top w:val="single" w:sz="12" w:space="0" w:color="000000"/>
              <w:left w:val="single" w:sz="4" w:space="0" w:color="000000"/>
              <w:bottom w:val="single" w:sz="12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both"/>
              <w:rPr>
                <w:rStyle w:val="DefaultParagraphFont"/>
                <w:rFonts w:ascii="Century" w:hAnsi="Century" w:eastAsia="ＭＳ 明朝;MS Mincho" w:cs="Century"/>
                <w:kern w:val="2"/>
                <w:sz w:val="21"/>
                <w:szCs w:val="24"/>
                <w:lang w:val="en-US" w:eastAsia="ja-JP" w:bidi="ar-SA"/>
              </w:rPr>
            </w:pPr>
            <w:r>
              <w:rPr>
                <w:rFonts w:ascii="Century" w:hAnsi="Century" w:cs="Century"/>
                <w:kern w:val="2"/>
                <w:sz w:val="21"/>
                <w:szCs w:val="24"/>
                <w:lang w:val="en-US" w:eastAsia="ja-JP" w:bidi="ar-SA"/>
              </w:rPr>
              <w:t>有（車・二輪・原付）　・　無</w:t>
            </w:r>
          </w:p>
        </w:tc>
        <w:tc>
          <w:tcPr>
            <w:tcW w:w="2162" w:type="dxa"/>
            <w:gridSpan w:val="2"/>
            <w:tcBorders>
              <w:top w:val="single" w:sz="12" w:space="0" w:color="000000"/>
              <w:left w:val="single" w:sz="4" w:space="0" w:color="000000"/>
              <w:bottom w:val="single" w:sz="12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both"/>
              <w:rPr>
                <w:rStyle w:val="DefaultParagraphFont"/>
                <w:rFonts w:ascii="Century" w:hAnsi="Century" w:eastAsia="ＭＳ 明朝;MS Mincho" w:cs="Century"/>
                <w:kern w:val="2"/>
                <w:sz w:val="21"/>
                <w:szCs w:val="24"/>
                <w:lang w:val="en-US" w:eastAsia="ja-JP" w:bidi="ar-SA"/>
              </w:rPr>
            </w:pPr>
            <w:r>
              <w:rPr>
                <w:rFonts w:ascii="Century" w:hAnsi="Century" w:cs="Century"/>
                <w:kern w:val="2"/>
                <w:sz w:val="21"/>
                <w:szCs w:val="24"/>
                <w:lang w:val="en-US" w:eastAsia="ja-JP" w:bidi="ar-SA"/>
              </w:rPr>
              <w:t>統計調査員の経験</w:t>
            </w:r>
          </w:p>
        </w:tc>
        <w:tc>
          <w:tcPr>
            <w:tcW w:w="2689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ind w:firstLine="420"/>
              <w:jc w:val="both"/>
              <w:rPr>
                <w:rStyle w:val="DefaultParagraphFont"/>
                <w:rFonts w:ascii="Century" w:hAnsi="Century" w:eastAsia="ＭＳ 明朝;MS Mincho" w:cs="Century"/>
                <w:kern w:val="2"/>
                <w:sz w:val="21"/>
                <w:szCs w:val="24"/>
                <w:lang w:val="en-US" w:eastAsia="ja-JP" w:bidi="ar-SA"/>
              </w:rPr>
            </w:pPr>
            <w:r>
              <w:rPr>
                <w:rFonts w:ascii="Century" w:hAnsi="Century" w:cs="Century"/>
                <w:kern w:val="2"/>
                <w:sz w:val="21"/>
                <w:szCs w:val="24"/>
                <w:lang w:val="en-US" w:eastAsia="ja-JP" w:bidi="ar-SA"/>
              </w:rPr>
              <w:t>有　　・　　無</w:t>
            </w:r>
          </w:p>
        </w:tc>
      </w:tr>
      <w:tr>
        <w:trPr>
          <w:trHeight w:val="2648" w:hRule="atLeast"/>
        </w:trPr>
        <w:tc>
          <w:tcPr>
            <w:tcW w:w="9811" w:type="dxa"/>
            <w:gridSpan w:val="8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both"/>
              <w:rPr>
                <w:rStyle w:val="DefaultParagraphFont"/>
                <w:rFonts w:ascii="Century" w:hAnsi="Century" w:eastAsia="ＭＳ 明朝;MS Mincho" w:cs="Century"/>
                <w:kern w:val="2"/>
                <w:sz w:val="21"/>
                <w:szCs w:val="24"/>
                <w:lang w:val="en-US" w:eastAsia="ja-JP" w:bidi="ar-SA"/>
              </w:rPr>
            </w:pPr>
            <w:r>
              <w:rPr>
                <w:rFonts w:ascii="Century" w:hAnsi="Century" w:cs="Century"/>
                <w:kern w:val="2"/>
                <w:sz w:val="21"/>
                <w:szCs w:val="24"/>
                <w:lang w:val="en-US" w:eastAsia="ja-JP" w:bidi="ar-SA"/>
              </w:rPr>
              <w:t>不適格事項チェック欄：該当しない場合は、□に✓を記入のこと</w:t>
            </w:r>
          </w:p>
          <w:p>
            <w:pPr>
              <w:pStyle w:val="Normal"/>
              <w:widowControl w:val="false"/>
              <w:jc w:val="both"/>
              <w:rPr>
                <w:rStyle w:val="DefaultParagraphFont"/>
                <w:rFonts w:ascii="ＭＳ 明朝;MS Mincho" w:hAnsi="ＭＳ 明朝;MS Mincho" w:eastAsia="ＭＳ 明朝;MS Mincho" w:cs="ＭＳ 明朝;MS Mincho"/>
                <w:kern w:val="2"/>
                <w:sz w:val="21"/>
                <w:szCs w:val="24"/>
                <w:lang w:val="en-US" w:eastAsia="ja-JP" w:bidi="ar-SA"/>
              </w:rPr>
            </w:pPr>
            <w:r>
              <w:rPr>
                <w:rFonts w:eastAsia="ＭＳ 明朝;MS Mincho" w:cs="ＭＳ 明朝;MS Mincho" w:ascii="ＭＳ 明朝;MS Mincho" w:hAnsi="ＭＳ 明朝;MS Mincho"/>
                <w:kern w:val="2"/>
                <w:sz w:val="21"/>
                <w:szCs w:val="24"/>
                <w:lang w:val="en-US" w:eastAsia="ja-JP" w:bidi="ar-SA"/>
              </w:rPr>
            </w:r>
          </w:p>
          <w:p>
            <w:pPr>
              <w:pStyle w:val="Normal"/>
              <w:widowControl w:val="false"/>
              <w:ind w:left="424" w:hanging="0"/>
              <w:jc w:val="both"/>
              <w:rPr>
                <w:rStyle w:val="DefaultParagraphFont"/>
                <w:rFonts w:ascii="ＭＳ 明朝;MS Mincho" w:hAnsi="ＭＳ 明朝;MS Mincho" w:eastAsia="ＭＳ 明朝;MS Mincho" w:cs="ＭＳ 明朝;MS Mincho"/>
                <w:kern w:val="2"/>
                <w:sz w:val="21"/>
                <w:szCs w:val="24"/>
                <w:lang w:val="en-US" w:eastAsia="ja-JP" w:bidi="ar-SA"/>
              </w:rPr>
            </w:pPr>
            <w:r>
              <w:rPr>
                <w:rFonts w:ascii="ＭＳ 明朝;MS Mincho" w:hAnsi="ＭＳ 明朝;MS Mincho" w:cs="ＭＳ 明朝;MS Mincho"/>
                <w:kern w:val="2"/>
                <w:sz w:val="21"/>
                <w:szCs w:val="24"/>
                <w:lang w:val="en-US" w:eastAsia="ja-JP" w:bidi="ar-SA"/>
              </w:rPr>
              <w:t>□</w:t>
            </w:r>
            <w:r>
              <w:rPr>
                <w:rFonts w:ascii="ＭＳ 明朝;MS Mincho" w:hAnsi="ＭＳ 明朝;MS Mincho" w:cs="ＭＳ 明朝;MS Mincho"/>
                <w:kern w:val="2"/>
                <w:sz w:val="21"/>
                <w:szCs w:val="24"/>
                <w:lang w:val="en-US" w:eastAsia="ja-JP" w:bidi="ar-SA"/>
              </w:rPr>
              <w:t>　警察、税務、興信所等に関係した事務に従事する方</w:t>
            </w:r>
          </w:p>
          <w:p>
            <w:pPr>
              <w:pStyle w:val="Normal"/>
              <w:widowControl w:val="false"/>
              <w:ind w:left="424" w:hanging="0"/>
              <w:jc w:val="both"/>
              <w:rPr>
                <w:rStyle w:val="DefaultParagraphFont"/>
                <w:rFonts w:ascii="ＭＳ 明朝;MS Mincho" w:hAnsi="ＭＳ 明朝;MS Mincho" w:eastAsia="ＭＳ 明朝;MS Mincho" w:cs="ＭＳ 明朝;MS Mincho"/>
                <w:kern w:val="2"/>
                <w:sz w:val="21"/>
                <w:szCs w:val="24"/>
                <w:lang w:val="en-US" w:eastAsia="ja-JP" w:bidi="ar-SA"/>
              </w:rPr>
            </w:pPr>
            <w:r>
              <w:rPr>
                <w:rFonts w:ascii="ＭＳ 明朝;MS Mincho" w:hAnsi="ＭＳ 明朝;MS Mincho" w:cs="ＭＳ 明朝;MS Mincho"/>
                <w:kern w:val="2"/>
                <w:sz w:val="21"/>
                <w:szCs w:val="24"/>
                <w:lang w:val="en-US" w:eastAsia="ja-JP" w:bidi="ar-SA"/>
              </w:rPr>
              <w:t>□</w:t>
            </w:r>
            <w:r>
              <w:rPr>
                <w:rFonts w:ascii="ＭＳ 明朝;MS Mincho" w:hAnsi="ＭＳ 明朝;MS Mincho" w:cs="ＭＳ 明朝;MS Mincho"/>
                <w:kern w:val="2"/>
                <w:sz w:val="21"/>
                <w:szCs w:val="24"/>
                <w:lang w:val="en-US" w:eastAsia="ja-JP" w:bidi="ar-SA"/>
              </w:rPr>
              <w:t>　新聞記者など報道関係者</w:t>
            </w:r>
          </w:p>
          <w:p>
            <w:pPr>
              <w:pStyle w:val="Normal"/>
              <w:widowControl w:val="false"/>
              <w:ind w:left="424" w:hanging="0"/>
              <w:jc w:val="both"/>
              <w:rPr>
                <w:rStyle w:val="DefaultParagraphFont"/>
                <w:rFonts w:ascii="ＭＳ 明朝;MS Mincho" w:hAnsi="ＭＳ 明朝;MS Mincho" w:eastAsia="ＭＳ 明朝;MS Mincho" w:cs="ＭＳ 明朝;MS Mincho"/>
                <w:kern w:val="2"/>
                <w:sz w:val="21"/>
                <w:szCs w:val="24"/>
                <w:lang w:val="en-US" w:eastAsia="ja-JP" w:bidi="ar-SA"/>
              </w:rPr>
            </w:pPr>
            <w:r>
              <w:rPr>
                <w:rFonts w:ascii="ＭＳ 明朝;MS Mincho" w:hAnsi="ＭＳ 明朝;MS Mincho" w:cs="ＭＳ 明朝;MS Mincho"/>
                <w:kern w:val="2"/>
                <w:sz w:val="21"/>
                <w:szCs w:val="24"/>
                <w:lang w:val="en-US" w:eastAsia="ja-JP" w:bidi="ar-SA"/>
              </w:rPr>
              <w:t>□</w:t>
            </w:r>
            <w:r>
              <w:rPr>
                <w:rFonts w:ascii="ＭＳ 明朝;MS Mincho" w:hAnsi="ＭＳ 明朝;MS Mincho" w:cs="ＭＳ 明朝;MS Mincho"/>
                <w:kern w:val="2"/>
                <w:sz w:val="21"/>
                <w:szCs w:val="24"/>
                <w:lang w:val="en-US" w:eastAsia="ja-JP" w:bidi="ar-SA"/>
              </w:rPr>
              <w:t>　選挙運動等に直接関わる方</w:t>
            </w:r>
          </w:p>
          <w:p>
            <w:pPr>
              <w:pStyle w:val="Normal"/>
              <w:widowControl w:val="false"/>
              <w:ind w:left="424" w:hanging="0"/>
              <w:jc w:val="both"/>
              <w:rPr>
                <w:rStyle w:val="DefaultParagraphFont"/>
                <w:rFonts w:ascii="ＭＳ 明朝;MS Mincho" w:hAnsi="ＭＳ 明朝;MS Mincho" w:eastAsia="ＭＳ 明朝;MS Mincho" w:cs="ＭＳ 明朝;MS Mincho"/>
                <w:kern w:val="2"/>
                <w:sz w:val="21"/>
                <w:szCs w:val="24"/>
                <w:lang w:val="en-US" w:eastAsia="ja-JP" w:bidi="ar-SA"/>
              </w:rPr>
            </w:pPr>
            <w:r>
              <w:rPr>
                <w:rFonts w:ascii="ＭＳ 明朝;MS Mincho" w:hAnsi="ＭＳ 明朝;MS Mincho" w:cs="ＭＳ 明朝;MS Mincho"/>
                <w:kern w:val="2"/>
                <w:sz w:val="21"/>
                <w:szCs w:val="24"/>
                <w:lang w:val="en-US" w:eastAsia="ja-JP" w:bidi="ar-SA"/>
              </w:rPr>
              <w:t>□</w:t>
            </w:r>
            <w:r>
              <w:rPr>
                <w:rFonts w:ascii="ＭＳ 明朝;MS Mincho" w:hAnsi="ＭＳ 明朝;MS Mincho" w:cs="ＭＳ 明朝;MS Mincho"/>
                <w:kern w:val="2"/>
                <w:sz w:val="21"/>
                <w:szCs w:val="24"/>
                <w:lang w:val="en-US" w:eastAsia="ja-JP" w:bidi="ar-SA"/>
              </w:rPr>
              <w:t>　禁固以上の刑に処せられ、その執行を終わるまで又は執行を受けることがなくなるまでの方</w:t>
            </w:r>
          </w:p>
          <w:p>
            <w:pPr>
              <w:pStyle w:val="Normal"/>
              <w:widowControl w:val="false"/>
              <w:jc w:val="both"/>
              <w:rPr>
                <w:rStyle w:val="DefaultParagraphFont"/>
                <w:rFonts w:ascii="ＭＳ 明朝;MS Mincho" w:hAnsi="ＭＳ 明朝;MS Mincho" w:eastAsia="ＭＳ 明朝;MS Mincho" w:cs="ＭＳ 明朝;MS Mincho"/>
                <w:kern w:val="2"/>
                <w:sz w:val="21"/>
                <w:szCs w:val="24"/>
                <w:lang w:val="en-US" w:eastAsia="ja-JP" w:bidi="ar-SA"/>
              </w:rPr>
            </w:pPr>
            <w:r>
              <w:rPr>
                <w:rFonts w:ascii="ＭＳ 明朝;MS Mincho" w:hAnsi="ＭＳ 明朝;MS Mincho" w:cs="ＭＳ 明朝;MS Mincho"/>
                <w:kern w:val="2"/>
                <w:sz w:val="21"/>
                <w:szCs w:val="24"/>
                <w:lang w:val="en-US" w:eastAsia="ja-JP" w:bidi="ar-SA"/>
              </w:rPr>
              <w:t>　　□　暴力団員その他反社会的勢力に属する方。</w:t>
            </w:r>
          </w:p>
        </w:tc>
      </w:tr>
      <w:tr>
        <w:trPr>
          <w:trHeight w:val="1557" w:hRule="atLeast"/>
        </w:trPr>
        <w:tc>
          <w:tcPr>
            <w:tcW w:w="2550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both"/>
              <w:rPr>
                <w:rStyle w:val="DefaultParagraphFont"/>
                <w:rFonts w:ascii="Century" w:hAnsi="Century" w:eastAsia="ＭＳ 明朝;MS Mincho" w:cs="Century"/>
                <w:kern w:val="2"/>
                <w:sz w:val="21"/>
                <w:szCs w:val="24"/>
                <w:lang w:val="en-US" w:eastAsia="ja-JP" w:bidi="ar-SA"/>
              </w:rPr>
            </w:pPr>
            <w:r>
              <w:rPr>
                <w:rFonts w:ascii="Century" w:hAnsi="Century" w:cs="Century"/>
                <w:kern w:val="2"/>
                <w:sz w:val="21"/>
                <w:szCs w:val="24"/>
                <w:lang w:val="en-US" w:eastAsia="ja-JP" w:bidi="ar-SA"/>
              </w:rPr>
              <w:t>調査希望地域</w:t>
            </w:r>
          </w:p>
        </w:tc>
        <w:tc>
          <w:tcPr>
            <w:tcW w:w="7261" w:type="dxa"/>
            <w:gridSpan w:val="5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fill="auto" w:val="clear"/>
          </w:tcPr>
          <w:p>
            <w:pPr>
              <w:pStyle w:val="Normal"/>
              <w:widowControl w:val="false"/>
              <w:jc w:val="both"/>
              <w:rPr>
                <w:rStyle w:val="DefaultParagraphFont"/>
                <w:rFonts w:ascii="Century" w:hAnsi="Century" w:eastAsia="ＭＳ 明朝;MS Mincho" w:cs="Century"/>
                <w:kern w:val="2"/>
                <w:sz w:val="21"/>
                <w:szCs w:val="24"/>
                <w:lang w:val="en-US" w:eastAsia="ja-JP" w:bidi="ar-SA"/>
              </w:rPr>
            </w:pPr>
            <w:r>
              <w:rPr>
                <w:rFonts w:ascii="Century" w:hAnsi="Century" w:cs="Century"/>
                <w:kern w:val="2"/>
                <w:sz w:val="21"/>
                <w:szCs w:val="24"/>
                <w:lang w:val="en-US" w:eastAsia="ja-JP" w:bidi="ar-SA"/>
              </w:rPr>
              <w:t>ア</w:t>
            </w:r>
            <w:r>
              <w:rPr>
                <w:rFonts w:eastAsia="ＭＳ 明朝;MS Mincho" w:cs="Century"/>
                <w:kern w:val="2"/>
                <w:sz w:val="21"/>
                <w:szCs w:val="24"/>
                <w:lang w:val="en-US" w:eastAsia="ja-JP" w:bidi="ar-SA"/>
              </w:rPr>
              <w:t>.</w:t>
            </w:r>
            <w:r>
              <w:rPr>
                <w:rFonts w:ascii="Century" w:hAnsi="Century" w:cs="Century"/>
                <w:kern w:val="2"/>
                <w:sz w:val="21"/>
                <w:szCs w:val="24"/>
                <w:lang w:val="en-US" w:eastAsia="ja-JP" w:bidi="ar-SA"/>
              </w:rPr>
              <w:t>市内全域　　　　　イ</w:t>
            </w:r>
            <w:r>
              <w:rPr>
                <w:rFonts w:eastAsia="ＭＳ 明朝;MS Mincho" w:cs="Century"/>
                <w:kern w:val="2"/>
                <w:sz w:val="21"/>
                <w:szCs w:val="24"/>
                <w:lang w:val="en-US" w:eastAsia="ja-JP" w:bidi="ar-SA"/>
              </w:rPr>
              <w:t>.</w:t>
            </w:r>
            <w:r>
              <w:rPr>
                <w:rFonts w:ascii="Century" w:hAnsi="Century" w:cs="Century"/>
                <w:kern w:val="2"/>
                <w:sz w:val="21"/>
                <w:szCs w:val="24"/>
                <w:lang w:val="en-US" w:eastAsia="ja-JP" w:bidi="ar-SA"/>
              </w:rPr>
              <w:t>自宅付近</w:t>
            </w:r>
          </w:p>
          <w:p>
            <w:pPr>
              <w:pStyle w:val="Normal"/>
              <w:widowControl w:val="false"/>
              <w:jc w:val="both"/>
              <w:rPr>
                <w:rStyle w:val="DefaultParagraphFont"/>
                <w:rFonts w:ascii="Century" w:hAnsi="Century" w:eastAsia="ＭＳ 明朝;MS Mincho" w:cs="Century"/>
                <w:kern w:val="2"/>
                <w:sz w:val="21"/>
                <w:szCs w:val="24"/>
                <w:lang w:val="en-US" w:eastAsia="ja-JP" w:bidi="ar-SA"/>
              </w:rPr>
            </w:pPr>
            <w:r>
              <w:rPr>
                <w:rFonts w:eastAsia="ＭＳ 明朝;MS Mincho" w:cs="Century"/>
                <w:kern w:val="2"/>
                <w:sz w:val="21"/>
                <w:szCs w:val="24"/>
                <w:lang w:val="en-US" w:eastAsia="ja-JP" w:bidi="ar-SA"/>
              </w:rPr>
            </w:r>
          </w:p>
          <w:p>
            <w:pPr>
              <w:pStyle w:val="Normal"/>
              <w:widowControl w:val="false"/>
              <w:jc w:val="both"/>
              <w:rPr>
                <w:rStyle w:val="DefaultParagraphFont"/>
                <w:rFonts w:ascii="Century" w:hAnsi="Century" w:eastAsia="ＭＳ 明朝;MS Mincho" w:cs="Century"/>
                <w:kern w:val="2"/>
                <w:sz w:val="21"/>
                <w:szCs w:val="24"/>
                <w:lang w:val="en-US" w:eastAsia="ja-JP" w:bidi="ar-SA"/>
              </w:rPr>
            </w:pPr>
            <w:r>
              <w:rPr>
                <w:rFonts w:ascii="Century" w:hAnsi="Century" w:cs="Century"/>
                <w:kern w:val="2"/>
                <w:sz w:val="21"/>
                <w:szCs w:val="24"/>
                <w:lang w:val="en-US" w:eastAsia="ja-JP" w:bidi="ar-SA"/>
              </w:rPr>
              <w:t>ウ</w:t>
            </w:r>
            <w:r>
              <w:rPr>
                <w:rFonts w:eastAsia="ＭＳ 明朝;MS Mincho" w:cs="Century"/>
                <w:kern w:val="2"/>
                <w:sz w:val="21"/>
                <w:szCs w:val="24"/>
                <w:lang w:val="en-US" w:eastAsia="ja-JP" w:bidi="ar-SA"/>
              </w:rPr>
              <w:t>.</w:t>
            </w:r>
            <w:r>
              <w:rPr>
                <w:rFonts w:ascii="Century" w:hAnsi="Century" w:cs="Century"/>
                <w:kern w:val="2"/>
                <w:sz w:val="21"/>
                <w:szCs w:val="24"/>
                <w:lang w:val="en-US" w:eastAsia="ja-JP" w:bidi="ar-SA"/>
              </w:rPr>
              <w:t>その他（　　　　　　　　　　　　　　　　　　　　　　）</w:t>
            </w:r>
          </w:p>
          <w:p>
            <w:pPr>
              <w:pStyle w:val="Normal"/>
              <w:widowControl w:val="false"/>
              <w:jc w:val="both"/>
              <w:rPr>
                <w:rStyle w:val="DefaultParagraphFont"/>
                <w:rFonts w:ascii="Century" w:hAnsi="Century" w:eastAsia="ＭＳ 明朝;MS Mincho" w:cs="Century"/>
                <w:kern w:val="2"/>
                <w:sz w:val="21"/>
                <w:szCs w:val="24"/>
                <w:lang w:val="en-US" w:eastAsia="ja-JP" w:bidi="ar-SA"/>
              </w:rPr>
            </w:pPr>
            <w:r>
              <w:rPr>
                <w:rFonts w:ascii="Century" w:hAnsi="Century" w:cs="Century"/>
                <w:kern w:val="2"/>
                <w:sz w:val="21"/>
                <w:szCs w:val="24"/>
                <w:lang w:val="en-US" w:eastAsia="ja-JP" w:bidi="ar-SA"/>
              </w:rPr>
              <w:t>　　　※例</w:t>
            </w:r>
            <w:r>
              <w:rPr>
                <w:rFonts w:eastAsia="ＭＳ 明朝;MS Mincho" w:cs="Century"/>
                <w:kern w:val="2"/>
                <w:sz w:val="21"/>
                <w:szCs w:val="24"/>
                <w:lang w:val="en-US" w:eastAsia="ja-JP" w:bidi="ar-SA"/>
              </w:rPr>
              <w:t>.</w:t>
            </w:r>
            <w:r>
              <w:rPr>
                <w:rFonts w:ascii="Century" w:hAnsi="Century" w:cs="Century"/>
                <w:kern w:val="2"/>
                <w:sz w:val="21"/>
                <w:szCs w:val="24"/>
                <w:lang w:val="en-US" w:eastAsia="ja-JP" w:bidi="ar-SA"/>
              </w:rPr>
              <w:t>自宅付近以外</w:t>
            </w:r>
          </w:p>
        </w:tc>
      </w:tr>
      <w:tr>
        <w:trPr>
          <w:trHeight w:val="737" w:hRule="atLeast"/>
        </w:trPr>
        <w:tc>
          <w:tcPr>
            <w:tcW w:w="9811" w:type="dxa"/>
            <w:gridSpan w:val="8"/>
            <w:tcBorders>
              <w:left w:val="single" w:sz="12" w:space="0" w:color="000000"/>
              <w:bottom w:val="dashed" w:sz="4" w:space="0" w:color="000000"/>
              <w:right w:val="single" w:sz="12" w:space="0" w:color="000000"/>
            </w:tcBorders>
            <w:shd w:fill="auto" w:val="clear"/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ascii="ＭＳ Ｐ明朝" w:hAnsi="ＭＳ Ｐ明朝" w:eastAsia="ＭＳ Ｐ明朝" w:cs="ＭＳ Ｐ明朝"/>
                <w:kern w:val="2"/>
                <w:sz w:val="21"/>
                <w:szCs w:val="21"/>
                <w:lang w:val="en-US" w:eastAsia="ja-JP" w:bidi="ar-SA"/>
              </w:rPr>
            </w:pPr>
            <w:r>
              <w:rPr>
                <w:rFonts w:ascii="ＭＳ Ｐ明朝" w:hAnsi="ＭＳ Ｐ明朝" w:cs="ＭＳ Ｐ明朝" w:eastAsia="ＭＳ Ｐ明朝"/>
                <w:kern w:val="2"/>
                <w:sz w:val="21"/>
                <w:szCs w:val="21"/>
                <w:lang w:val="en-US" w:eastAsia="ja-JP" w:bidi="ar-SA"/>
              </w:rPr>
              <w:t>志望の動機</w:t>
            </w:r>
          </w:p>
        </w:tc>
      </w:tr>
      <w:tr>
        <w:trPr>
          <w:trHeight w:val="567" w:hRule="atLeast"/>
        </w:trPr>
        <w:tc>
          <w:tcPr>
            <w:tcW w:w="9811" w:type="dxa"/>
            <w:gridSpan w:val="8"/>
            <w:tcBorders>
              <w:top w:val="dashed" w:sz="4" w:space="0" w:color="000000"/>
              <w:left w:val="single" w:sz="12" w:space="0" w:color="000000"/>
              <w:bottom w:val="dashed" w:sz="4" w:space="0" w:color="000000"/>
              <w:right w:val="single" w:sz="12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before="0" w:after="0"/>
              <w:ind w:left="284" w:hanging="0"/>
              <w:jc w:val="both"/>
              <w:rPr>
                <w:rStyle w:val="DefaultParagraphFont"/>
                <w:rFonts w:ascii="ＭＳ Ｐ明朝" w:hAnsi="ＭＳ Ｐ明朝" w:eastAsia="ＭＳ Ｐ明朝" w:cs="ＭＳ Ｐ明朝"/>
                <w:kern w:val="2"/>
                <w:sz w:val="21"/>
                <w:szCs w:val="21"/>
                <w:lang w:val="en-US" w:eastAsia="ja-JP" w:bidi="ar-SA"/>
              </w:rPr>
            </w:pPr>
            <w:r>
              <w:rPr>
                <w:rFonts w:eastAsia="ＭＳ Ｐ明朝" w:cs="ＭＳ Ｐ明朝" w:ascii="ＭＳ Ｐ明朝" w:hAnsi="ＭＳ Ｐ明朝"/>
                <w:kern w:val="2"/>
                <w:sz w:val="21"/>
                <w:szCs w:val="21"/>
                <w:lang w:val="en-US" w:eastAsia="ja-JP" w:bidi="ar-SA"/>
              </w:rPr>
            </w:r>
          </w:p>
        </w:tc>
      </w:tr>
      <w:tr>
        <w:trPr>
          <w:trHeight w:val="567" w:hRule="atLeast"/>
        </w:trPr>
        <w:tc>
          <w:tcPr>
            <w:tcW w:w="9811" w:type="dxa"/>
            <w:gridSpan w:val="8"/>
            <w:tcBorders>
              <w:top w:val="dashed" w:sz="4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before="0" w:after="0"/>
              <w:ind w:left="284" w:hanging="0"/>
              <w:jc w:val="both"/>
              <w:rPr>
                <w:rStyle w:val="DefaultParagraphFont"/>
                <w:rFonts w:ascii="ＭＳ Ｐ明朝" w:hAnsi="ＭＳ Ｐ明朝" w:eastAsia="ＭＳ Ｐ明朝" w:cs="ＭＳ Ｐ明朝"/>
                <w:kern w:val="2"/>
                <w:sz w:val="21"/>
                <w:szCs w:val="21"/>
                <w:lang w:val="en-US" w:eastAsia="ja-JP" w:bidi="ar-SA"/>
              </w:rPr>
            </w:pPr>
            <w:r>
              <w:rPr>
                <w:rFonts w:eastAsia="ＭＳ Ｐ明朝" w:cs="ＭＳ Ｐ明朝" w:ascii="ＭＳ Ｐ明朝" w:hAnsi="ＭＳ Ｐ明朝"/>
                <w:kern w:val="2"/>
                <w:sz w:val="21"/>
                <w:szCs w:val="21"/>
                <w:lang w:val="en-US" w:eastAsia="ja-JP" w:bidi="ar-SA"/>
              </w:rPr>
            </w:r>
          </w:p>
        </w:tc>
      </w:tr>
    </w:tbl>
    <w:p>
      <w:pPr>
        <w:pStyle w:val="Normal"/>
        <w:spacing w:before="280" w:after="0"/>
        <w:rPr>
          <w:rFonts w:ascii="ＭＳ Ｐ明朝" w:hAnsi="ＭＳ Ｐ明朝" w:eastAsia="ＭＳ Ｐ明朝" w:cs="ＭＳ Ｐ明朝"/>
          <w:sz w:val="24"/>
        </w:rPr>
      </w:pPr>
      <w:r>
        <w:rPr>
          <w:rStyle w:val="DefaultParagraphFont"/>
          <w:rFonts w:ascii="ＭＳ Ｐ明朝" w:hAnsi="ＭＳ Ｐ明朝" w:cs="ＭＳ Ｐ明朝" w:eastAsia="ＭＳ Ｐ明朝"/>
          <w:kern w:val="2"/>
          <w:sz w:val="24"/>
          <w:szCs w:val="21"/>
          <w:lang w:val="en-US" w:eastAsia="ja-JP" w:bidi="ar-SA"/>
        </w:rPr>
        <w:t>※</w:t>
      </w:r>
      <w:r>
        <w:rPr>
          <w:rStyle w:val="DefaultParagraphFont"/>
          <w:rFonts w:ascii="ＭＳ Ｐ明朝" w:hAnsi="ＭＳ Ｐ明朝" w:cs="ＭＳ Ｐ明朝" w:eastAsia="ＭＳ Ｐ明朝"/>
          <w:kern w:val="2"/>
          <w:sz w:val="24"/>
          <w:szCs w:val="21"/>
          <w:lang w:val="en-US" w:eastAsia="ja-JP" w:bidi="ar-SA"/>
        </w:rPr>
        <w:t>１　ご記入頂いた個人情報は、統計調査員の登録以外の用途には一切使用しません。</w:t>
      </w:r>
    </w:p>
    <w:p>
      <w:pPr>
        <w:pStyle w:val="Normal"/>
        <w:spacing w:before="280" w:after="0"/>
        <w:rPr/>
      </w:pPr>
      <w:r>
        <w:rPr>
          <w:rFonts w:ascii="ＭＳ Ｐ明朝" w:hAnsi="ＭＳ Ｐ明朝" w:cs="ＭＳ Ｐ明朝" w:eastAsia="ＭＳ Ｐ明朝"/>
          <w:sz w:val="24"/>
        </w:rPr>
        <w:t>※</w:t>
      </w:r>
      <w:r>
        <w:rPr>
          <w:rFonts w:ascii="ＭＳ Ｐ明朝" w:hAnsi="ＭＳ Ｐ明朝" w:cs="ＭＳ Ｐ明朝" w:eastAsia="ＭＳ Ｐ明朝"/>
          <w:sz w:val="24"/>
        </w:rPr>
        <w:t>２　提出については、須崎市総務課までご持参ください（郵送不可）。</w:t>
      </w:r>
    </w:p>
    <w:sectPr>
      <w:type w:val="nextPage"/>
      <w:pgSz w:w="11906" w:h="16838"/>
      <w:pgMar w:left="1559" w:right="992" w:header="0" w:top="1701" w:footer="0" w:bottom="851" w:gutter="0"/>
      <w:pgNumType w:fmt="decimal"/>
      <w:formProt w:val="false"/>
      <w:textDirection w:val="lrTb"/>
      <w:docGrid w:type="lines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80"/>
    <w:family w:val="roman"/>
    <w:pitch w:val="variable"/>
  </w:font>
  <w:font w:name="Century">
    <w:charset w:val="80"/>
    <w:family w:val="roman"/>
    <w:pitch w:val="variable"/>
  </w:font>
  <w:font w:name="ＭＳ Ｐ明朝">
    <w:charset w:val="80"/>
    <w:family w:val="roman"/>
    <w:pitch w:val="variable"/>
  </w:font>
  <w:font w:name="Wingdings">
    <w:charset w:val="80"/>
    <w:family w:val="roman"/>
    <w:pitch w:val="variable"/>
  </w:font>
  <w:font w:name="ＭＳ 明朝">
    <w:altName w:val="MS Mincho"/>
    <w:charset w:val="80"/>
    <w:family w:val="roman"/>
    <w:pitch w:val="variable"/>
  </w:font>
  <w:font w:name="Liberation Sans">
    <w:altName w:val="Arial"/>
    <w:charset w:val="80"/>
    <w:family w:val="roman"/>
    <w:pitch w:val="variable"/>
  </w:font>
  <w:font w:name="Arial">
    <w:charset w:val="80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840"/>
  <w:compat>
    <w:doNotExpandShiftReturn/>
  </w:compat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ＭＳ 明朝" w:cs="Mangal"/>
        <w:sz w:val="24"/>
        <w:szCs w:val="24"/>
        <w:lang w:val="en-US" w:eastAsia="ja-JP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both"/>
    </w:pPr>
    <w:rPr>
      <w:rFonts w:ascii="Century" w:hAnsi="Century" w:eastAsia="ＭＳ 明朝;MS Mincho" w:cs="Times New Roman"/>
      <w:color w:val="auto"/>
      <w:kern w:val="2"/>
      <w:sz w:val="21"/>
      <w:szCs w:val="24"/>
      <w:lang w:val="en-US" w:eastAsia="ja-JP" w:bidi="ar-SA"/>
    </w:rPr>
  </w:style>
  <w:style w:type="character" w:styleId="WW8Num1z0">
    <w:name w:val="WW8Num1z0"/>
    <w:qFormat/>
    <w:rPr>
      <w:rFonts w:ascii="ＭＳ Ｐ明朝" w:hAnsi="ＭＳ Ｐ明朝" w:eastAsia="ＭＳ Ｐ明朝" w:cs="Times New Roman"/>
    </w:rPr>
  </w:style>
  <w:style w:type="character" w:styleId="WW8Num1z1">
    <w:name w:val="WW8Num1z1"/>
    <w:qFormat/>
    <w:rPr>
      <w:rFonts w:ascii="Wingdings" w:hAnsi="Wingdings" w:cs="Wingdings"/>
    </w:rPr>
  </w:style>
  <w:style w:type="character" w:styleId="WW8Num2z0">
    <w:name w:val="WW8Num2z0"/>
    <w:qFormat/>
    <w:rPr>
      <w:rFonts w:ascii="ＭＳ 明朝;MS Mincho" w:hAnsi="ＭＳ 明朝;MS Mincho" w:eastAsia="ＭＳ 明朝;MS Mincho" w:cs="Times New Roman"/>
    </w:rPr>
  </w:style>
  <w:style w:type="character" w:styleId="WW8Num2z1">
    <w:name w:val="WW8Num2z1"/>
    <w:qFormat/>
    <w:rPr/>
  </w:style>
  <w:style w:type="character" w:styleId="WW8Num2z2">
    <w:name w:val="WW8Num2z2"/>
    <w:qFormat/>
    <w:rPr>
      <w:rFonts w:ascii="Wingdings" w:hAnsi="Wingdings" w:cs="Wingdings"/>
    </w:rPr>
  </w:style>
  <w:style w:type="character" w:styleId="DefaultParagraphFont">
    <w:name w:val="Default Paragraph Font"/>
    <w:qFormat/>
    <w:rPr/>
  </w:style>
  <w:style w:type="paragraph" w:styleId="Style14">
    <w:name w:val="見出し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ＭＳ ゴシック" w:cs="Mangal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索引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qFormat/>
    <w:pPr/>
    <w:rPr>
      <w:rFonts w:ascii="Arial" w:hAnsi="Arial" w:eastAsia="ＭＳ ゴシック;MS Gothic" w:cs="Arial"/>
      <w:sz w:val="18"/>
      <w:szCs w:val="18"/>
    </w:rPr>
  </w:style>
  <w:style w:type="paragraph" w:styleId="Style19">
    <w:name w:val="表の内容"/>
    <w:basedOn w:val="Normal"/>
    <w:qFormat/>
    <w:pPr>
      <w:suppressLineNumbers/>
    </w:pPr>
    <w:rPr/>
  </w:style>
  <w:style w:type="paragraph" w:styleId="Style20">
    <w:name w:val="表の見出し"/>
    <w:basedOn w:val="Style19"/>
    <w:qFormat/>
    <w:pPr>
      <w:suppressLineNumbers/>
      <w:jc w:val="center"/>
    </w:pPr>
    <w:rPr>
      <w:b/>
      <w:bCs/>
    </w:rPr>
  </w:style>
  <w:style w:type="numbering" w:styleId="WW8Num1">
    <w:name w:val="WW8Num1"/>
    <w:qFormat/>
  </w:style>
  <w:style w:type="numbering" w:styleId="WW8Num2">
    <w:name w:val="WW8Num2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</TotalTime>
  <Application>LibreOffice/6.2.3.2$Windows_X86_64 LibreOffice_project/aecc05fe267cc68dde00352a451aa867b3b546ac</Application>
  <Pages>1</Pages>
  <Words>393</Words>
  <Characters>393</Characters>
  <CharactersWithSpaces>541</CharactersWithSpaces>
  <Paragraphs>33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ja-JP</dc:language>
  <cp:lastModifiedBy/>
  <dcterms:modified xsi:type="dcterms:W3CDTF">2022-02-15T09:58:00Z</dcterms:modified>
  <cp:revision>2</cp:revision>
  <dc:subject/>
  <dc:title/>
</cp:coreProperties>
</file>