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78" w:type="dxa"/>
        <w:tblInd w:w="8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00"/>
        <w:gridCol w:w="998"/>
        <w:gridCol w:w="360"/>
        <w:gridCol w:w="468"/>
        <w:gridCol w:w="241"/>
        <w:gridCol w:w="450"/>
        <w:gridCol w:w="400"/>
        <w:gridCol w:w="91"/>
        <w:gridCol w:w="176"/>
        <w:gridCol w:w="442"/>
        <w:gridCol w:w="709"/>
        <w:gridCol w:w="1843"/>
      </w:tblGrid>
      <w:tr w:rsidR="004F4A55" w:rsidTr="004F4A55">
        <w:trPr>
          <w:trHeight w:val="270"/>
        </w:trPr>
        <w:tc>
          <w:tcPr>
            <w:tcW w:w="4717" w:type="dxa"/>
            <w:gridSpan w:val="6"/>
            <w:noWrap/>
            <w:vAlign w:val="center"/>
            <w:hideMark/>
          </w:tcPr>
          <w:p w:rsidR="004F4A55" w:rsidRDefault="00C444ED">
            <w:pPr>
              <w:widowControl/>
              <w:ind w:left="220" w:firstLineChars="0" w:hanging="220"/>
              <w:jc w:val="lef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別記様式第一（第２条第</w:t>
            </w:r>
            <w:r w:rsidR="00735636"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１</w:t>
            </w:r>
            <w:r w:rsidR="004F4A55"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項関係）</w:t>
            </w:r>
          </w:p>
        </w:tc>
        <w:tc>
          <w:tcPr>
            <w:tcW w:w="667" w:type="dxa"/>
            <w:gridSpan w:val="3"/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  <w:tc>
          <w:tcPr>
            <w:tcW w:w="2994" w:type="dxa"/>
            <w:gridSpan w:val="3"/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</w:tr>
      <w:tr w:rsidR="004F4A55" w:rsidTr="004F4A55">
        <w:trPr>
          <w:trHeight w:val="270"/>
        </w:trPr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  <w:tc>
          <w:tcPr>
            <w:tcW w:w="15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  <w:tc>
          <w:tcPr>
            <w:tcW w:w="6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  <w:tc>
          <w:tcPr>
            <w:tcW w:w="29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</w:tr>
      <w:tr w:rsidR="004F4A55" w:rsidTr="004F4A55">
        <w:trPr>
          <w:trHeight w:val="64"/>
        </w:trPr>
        <w:tc>
          <w:tcPr>
            <w:tcW w:w="8378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</w:tcPr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</w:p>
          <w:p w:rsidR="004F4A55" w:rsidRPr="004F0D40" w:rsidRDefault="00C444ED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8"/>
                <w:szCs w:val="28"/>
              </w:rPr>
            </w:pPr>
            <w:r w:rsidRPr="004F0D40">
              <w:rPr>
                <w:rFonts w:hAnsi="ＭＳ 明朝" w:cs="ＭＳ Ｐゴシック" w:hint="eastAsia"/>
                <w:color w:val="000000"/>
                <w:kern w:val="0"/>
                <w:sz w:val="28"/>
                <w:szCs w:val="28"/>
              </w:rPr>
              <w:t>南海トラフ地震防災対策計画届出</w:t>
            </w:r>
            <w:r w:rsidR="004F4A55" w:rsidRPr="004F0D40">
              <w:rPr>
                <w:rFonts w:hAnsi="ＭＳ 明朝" w:cs="ＭＳ Ｐゴシック" w:hint="eastAsia"/>
                <w:color w:val="000000"/>
                <w:kern w:val="0"/>
                <w:sz w:val="28"/>
                <w:szCs w:val="28"/>
              </w:rPr>
              <w:t>書</w:t>
            </w:r>
          </w:p>
        </w:tc>
      </w:tr>
      <w:tr w:rsidR="004F4A55" w:rsidTr="004F4A55">
        <w:trPr>
          <w:trHeight w:val="270"/>
        </w:trPr>
        <w:tc>
          <w:tcPr>
            <w:tcW w:w="837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A55" w:rsidRPr="00FC0B35" w:rsidRDefault="004F4A55">
            <w:pPr>
              <w:widowControl/>
              <w:ind w:left="0" w:firstLineChars="0" w:firstLine="0"/>
              <w:jc w:val="right"/>
              <w:rPr>
                <w:rFonts w:asciiTheme="minorEastAsia" w:eastAsiaTheme="minorEastAsia" w:hAnsiTheme="minorEastAsia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  <w:r w:rsidR="004F0D40" w:rsidRPr="00FC0B35">
              <w:rPr>
                <w:rFonts w:asciiTheme="minorEastAsia" w:eastAsiaTheme="minorEastAsia" w:hAnsiTheme="minorEastAsia" w:cs="ＭＳ Ｐゴシック" w:hint="eastAsia"/>
                <w:color w:val="000000"/>
                <w:kern w:val="0"/>
                <w:sz w:val="22"/>
                <w:szCs w:val="22"/>
              </w:rPr>
              <w:t xml:space="preserve">令和　　　</w:t>
            </w:r>
            <w:r w:rsidRPr="00FC0B35">
              <w:rPr>
                <w:rFonts w:asciiTheme="minorEastAsia" w:eastAsiaTheme="minorEastAsia" w:hAnsiTheme="minorEastAsia" w:cs="ＭＳ Ｐゴシック" w:hint="eastAsia"/>
                <w:color w:val="000000"/>
                <w:kern w:val="0"/>
                <w:sz w:val="22"/>
                <w:szCs w:val="22"/>
              </w:rPr>
              <w:t>年　　月　　日</w:t>
            </w:r>
          </w:p>
          <w:p w:rsidR="001A0F03" w:rsidRDefault="001A0F03" w:rsidP="001A0F03">
            <w:pPr>
              <w:widowControl/>
              <w:ind w:left="0" w:right="880" w:firstLineChars="0" w:firstLine="0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</w:p>
          <w:p w:rsidR="007F6650" w:rsidRDefault="001A0F03" w:rsidP="007F6650">
            <w:pPr>
              <w:widowControl/>
              <w:ind w:left="0" w:right="880" w:firstLineChars="0" w:firstLine="0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 xml:space="preserve">　　　　　　　　　　　</w:t>
            </w:r>
            <w:r w:rsidR="007F6650"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様</w:t>
            </w:r>
          </w:p>
        </w:tc>
      </w:tr>
      <w:tr w:rsidR="004F4A55" w:rsidTr="004F4A55">
        <w:trPr>
          <w:trHeight w:val="270"/>
        </w:trPr>
        <w:tc>
          <w:tcPr>
            <w:tcW w:w="837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</w:tr>
      <w:tr w:rsidR="004F4A55" w:rsidTr="004F4A55">
        <w:trPr>
          <w:trHeight w:val="270"/>
        </w:trPr>
        <w:tc>
          <w:tcPr>
            <w:tcW w:w="837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7F6650" w:rsidRDefault="007F6650" w:rsidP="007F6650">
            <w:pPr>
              <w:widowControl/>
              <w:ind w:left="99" w:hangingChars="45" w:hanging="99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  <w:szCs w:val="22"/>
              </w:rPr>
            </w:pPr>
          </w:p>
        </w:tc>
      </w:tr>
      <w:tr w:rsidR="004F4A55" w:rsidTr="004F4A55">
        <w:trPr>
          <w:trHeight w:val="270"/>
        </w:trPr>
        <w:tc>
          <w:tcPr>
            <w:tcW w:w="8378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  <w:szCs w:val="22"/>
              </w:rPr>
            </w:pPr>
          </w:p>
        </w:tc>
      </w:tr>
      <w:tr w:rsidR="004F4A55" w:rsidTr="00895EED">
        <w:trPr>
          <w:trHeight w:val="675"/>
        </w:trPr>
        <w:tc>
          <w:tcPr>
            <w:tcW w:w="319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righ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住所</w:t>
            </w:r>
          </w:p>
        </w:tc>
        <w:tc>
          <w:tcPr>
            <w:tcW w:w="1919" w:type="dxa"/>
            <w:gridSpan w:val="5"/>
            <w:vAlign w:val="center"/>
            <w:hideMark/>
          </w:tcPr>
          <w:p w:rsidR="004F4A55" w:rsidRDefault="00735636">
            <w:pPr>
              <w:widowControl/>
              <w:ind w:left="0" w:firstLineChars="0" w:firstLine="0"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-33655</wp:posOffset>
                      </wp:positionH>
                      <wp:positionV relativeFrom="paragraph">
                        <wp:posOffset>70485</wp:posOffset>
                      </wp:positionV>
                      <wp:extent cx="1267460" cy="361950"/>
                      <wp:effectExtent l="13335" t="5715" r="5080" b="13335"/>
                      <wp:wrapNone/>
                      <wp:docPr id="2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7460" cy="361950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D64012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10" o:spid="_x0000_s1026" type="#_x0000_t185" style="position:absolute;left:0;text-align:left;margin-left:-2.65pt;margin-top:5.55pt;width:99.8pt;height:2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VCziwIAACAFAAAOAAAAZHJzL2Uyb0RvYy54bWysVNFu2yAUfZ+0f0C8p45dx0msOlUVJ9Ok&#10;bovU7QMI4JgVgwckTjft33fBTpasL9M0P9jgC4dz7j2Xu/tjI9GBGyu0KnB8M8aIK6qZULsCf/m8&#10;Hs0wso4oRqRWvMAv3OL7xds3d12b80TXWjJuEIAom3dtgWvn2jyKLK15Q+yNbrmCYKVNQxxMzS5i&#10;hnSA3sgoGY+zqNOGtUZTbi38LfsgXgT8quLUfaoqyx2SBQZuLrxNeG/9O1rckXxnSFsLOtAg/8Ci&#10;IULBoWeokjiC9ka8gmoENdrqyt1Q3US6qgTlQQOoicd/qHmqScuDFkiObc9psv8Pln48bAwSrMAJ&#10;Roo0UKKHvdPhZBSH/HStzWHZU7sxXqFtHzV9tkjpZU3Ujj8Yo7uaEwasYp/P6GqDn1jYirbdB80A&#10;ngB8SNWxMo0HhCSgY6jIy7ki/OgQhZ9xkk3TDApHIXabxfNJoBSR/LS7Nda947pBflDgrSH0mbsN&#10;ESYcQg6P1oXCsEEeYV8xqhoJZT4QieIsy6aBNsmHxYB+QvU7lV4LKYNRpEJdgeeTZBLArZaC+WDI&#10;i9ltl9IgAAUZ4Rlgr5YZvVcsgPmcrYaxI0L2YzhcKo8HKRio+2QEL/2Yj+er2WqWjtIkW43ScVmO&#10;HtbLdJSt4+mkvC2XyzL+6anFaV4Lxrjy7E6+jtO/883QYb0jz86+UmEvxa7D81psdE0DnBFUnb5B&#10;XTCL94fvWJtvNXsBrxjdNypcLDCotfmOUQdNWmD7bU8Mx0i+V+C3aZrMJ9DVYTKbzcEo5jKwvQgQ&#10;RQGowA6jfrh0/T2wb43Y1XBOHIqqtG+ASriTlXtOg6+hDQP/4crwfX45D6t+X2yLXwAAAP//AwBQ&#10;SwMEFAAGAAgAAAAhAP2lpBLbAAAACAEAAA8AAABkcnMvZG93bnJldi54bWxMj8FOwzAQRO9I/IO1&#10;SNxax9BGJY1TAQKJ3krgA9x4m0S111HstuHv2Z7guDOj2TflZvJOnHGMfSANap6BQGqC7anV8P31&#10;PluBiMmQNS4QavjBCJvq9qY0hQ0X+sRznVrBJRQLo6FLaSikjE2H3sR5GJDYO4TRm8Tn2Eo7mguX&#10;eycfsiyX3vTEHzoz4GuHzbE+eQ0Bl3mttu3HIrMvfueat20vj1rf303PaxAJp/QXhis+o0PFTPtw&#10;IhuF0zBbPnKSdaVAXP2nBQt7DflKgaxK+X9A9QsAAP//AwBQSwECLQAUAAYACAAAACEAtoM4kv4A&#10;AADhAQAAEwAAAAAAAAAAAAAAAAAAAAAAW0NvbnRlbnRfVHlwZXNdLnhtbFBLAQItABQABgAIAAAA&#10;IQA4/SH/1gAAAJQBAAALAAAAAAAAAAAAAAAAAC8BAABfcmVscy8ucmVsc1BLAQItABQABgAIAAAA&#10;IQB6VVCziwIAACAFAAAOAAAAAAAAAAAAAAAAAC4CAABkcnMvZTJvRG9jLnhtbFBLAQItABQABgAI&#10;AAAAIQD9paQS2wAAAAgBAAAPAAAAAAAAAAAAAAAAAOUEAABkcnMvZG93bnJldi54bWxQSwUGAAAA&#10;AAQABADzAAAA7QUAAAAA&#10;">
                      <v:textbox inset="5.85pt,.7pt,5.85pt,.7pt"/>
                    </v:shape>
                  </w:pict>
                </mc:Fallback>
              </mc:AlternateContent>
            </w:r>
            <w:r w:rsidR="004F4A55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18"/>
                <w:szCs w:val="18"/>
              </w:rPr>
              <w:t>法人にあっては、主たる事務所の所在地</w:t>
            </w:r>
          </w:p>
        </w:tc>
        <w:tc>
          <w:tcPr>
            <w:tcW w:w="326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F4A55" w:rsidTr="00895EED">
        <w:trPr>
          <w:trHeight w:val="675"/>
        </w:trPr>
        <w:tc>
          <w:tcPr>
            <w:tcW w:w="319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righ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氏名</w:t>
            </w:r>
          </w:p>
        </w:tc>
        <w:tc>
          <w:tcPr>
            <w:tcW w:w="2010" w:type="dxa"/>
            <w:gridSpan w:val="6"/>
            <w:vAlign w:val="center"/>
            <w:hideMark/>
          </w:tcPr>
          <w:p w:rsidR="004F4A55" w:rsidRDefault="00735636">
            <w:pPr>
              <w:widowControl/>
              <w:ind w:left="0" w:firstLineChars="0" w:firstLine="0"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43815</wp:posOffset>
                      </wp:positionV>
                      <wp:extent cx="1263650" cy="361950"/>
                      <wp:effectExtent l="11430" t="7620" r="10795" b="11430"/>
                      <wp:wrapNone/>
                      <wp:docPr id="1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3650" cy="361950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2AED46" id="AutoShape 11" o:spid="_x0000_s1026" type="#_x0000_t185" style="position:absolute;left:0;text-align:left;margin-left:-2.05pt;margin-top:3.45pt;width:99.5pt;height:2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lZuiQIAACAFAAAOAAAAZHJzL2Uyb0RvYy54bWysVFFv2yAQfp+0/4B4Tx2njptYdaoqTqZJ&#10;3Vap2w8ggGNWDAxInG7af9+BnSxZX6ZpfsAHBx/33X3H7d2hlWjPrRNalTi9GmPEFdVMqG2Jv3xe&#10;j2YYOU8UI1IrXuIX7vDd4u2b284UfKIbLRm3CECUKzpT4sZ7UySJow1vibvShitw1tq2xMPUbhNm&#10;SQforUwm43GedNoyYzXlzsFq1TvxIuLXNaf+U1077pEsMcTm42jjuAljsrglxdYS0wg6hEH+IYqW&#10;CAWXnqAq4gnaWfEKqhXUaqdrf0V1m+i6FpRHDsAmHf/B5qkhhkcukBxnTmly/w+Wftw/WiQY1A4j&#10;RVoo0f3O63gzStOQn864ArY9mUcbGDrzoOmzQ0ovG6K2/N5a3TWcMIgq7k8uDoSJg6No033QDOAJ&#10;wMdUHWrbBkBIAjrEirycKsIPHlFYTCf5dT6FwlHwXefpHGwIKSHF8bSxzr/jukXBKPHGEvrM/SMR&#10;Nl5C9g/Ox8KwgR5hXzGqWwll3hOJ0jzPbwbMYTOgH1HDSaXXQsooFKlQV+L5dDKN4E5LwYIz5sVu&#10;N0tpEYACjfgNsBfbrN4pFsFCzlaD7YmQvQ2XSxXwIAVD6CEZUUs/5uP5araaZaNskq9G2biqRvfr&#10;ZTbK1+nNtLqulssq/RlCS7OiEYxxFaI76jrN/k43Q4f1ijwp+4KFOye7jt9rssllGLFswOX4j+yi&#10;WII+ep1tNHsBrVjdNyo8LGA02n7HqIMmLbH7tiOWYyTfK9DbTTaZT6Gr42Q2m4NQ7Lljc+YgigJQ&#10;iT1Gvbn0/TuwM1ZsG7gnjUVVOjRALXzQWVBvH9MwgTaM8Q9PRujz83nc9fthW/wCAAD//wMAUEsD&#10;BBQABgAIAAAAIQC68ZRe2gAAAAcBAAAPAAAAZHJzL2Rvd25yZXYueG1sTI7BTsMwEETvSP0Ha5G4&#10;tU5oiEiIU5UKJHqDwAe48ZJEtddR7Lbh79me4DajGc28ajM7K844hcGTgnSVgEBqvRmoU/D1+bp8&#10;BBGiJqOtJ1TwgwE29eKm0qXxF/rAcxM7wSMUSq2gj3EspQxtj06HlR+ROPv2k9OR7dRJM+kLjzsr&#10;75Mkl04PxA+9HnHXY3tsTk6Bx4e8SffdW5aYZ/du25f9II9K3d3O2ycQEef4V4YrPqNDzUwHfyIT&#10;hFWwzFJuKsgLENe4yFgc2K8LkHUl//PXvwAAAP//AwBQSwECLQAUAAYACAAAACEAtoM4kv4AAADh&#10;AQAAEwAAAAAAAAAAAAAAAAAAAAAAW0NvbnRlbnRfVHlwZXNdLnhtbFBLAQItABQABgAIAAAAIQA4&#10;/SH/1gAAAJQBAAALAAAAAAAAAAAAAAAAAC8BAABfcmVscy8ucmVsc1BLAQItABQABgAIAAAAIQBA&#10;KlZuiQIAACAFAAAOAAAAAAAAAAAAAAAAAC4CAABkcnMvZTJvRG9jLnhtbFBLAQItABQABgAIAAAA&#10;IQC68ZRe2gAAAAcBAAAPAAAAAAAAAAAAAAAAAOMEAABkcnMvZG93bnJldi54bWxQSwUGAAAAAAQA&#10;BADzAAAA6gUAAAAA&#10;">
                      <v:textbox inset="5.85pt,.7pt,5.85pt,.7pt"/>
                    </v:shape>
                  </w:pict>
                </mc:Fallback>
              </mc:AlternateContent>
            </w:r>
            <w:r w:rsidR="004F4A55"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18"/>
                <w:szCs w:val="18"/>
              </w:rPr>
              <w:t>法人にあっては、その</w:t>
            </w:r>
          </w:p>
          <w:p w:rsidR="004F4A55" w:rsidRDefault="004F4A55">
            <w:pPr>
              <w:widowControl/>
              <w:ind w:left="0" w:firstLineChars="0" w:firstLine="0"/>
              <w:jc w:val="left"/>
              <w:rPr>
                <w:rFonts w:ascii="ＭＳ Ｐ明朝" w:eastAsia="ＭＳ Ｐ明朝" w:hAnsi="ＭＳ Ｐ明朝" w:cs="ＭＳ Ｐゴシック"/>
                <w:color w:val="000000"/>
                <w:kern w:val="0"/>
                <w:sz w:val="18"/>
                <w:szCs w:val="18"/>
              </w:rPr>
            </w:pPr>
            <w:r>
              <w:rPr>
                <w:rFonts w:ascii="ＭＳ Ｐ明朝" w:eastAsia="ＭＳ Ｐ明朝" w:hAnsi="ＭＳ Ｐ明朝" w:cs="ＭＳ Ｐゴシック" w:hint="eastAsia"/>
                <w:color w:val="000000"/>
                <w:kern w:val="0"/>
                <w:sz w:val="18"/>
                <w:szCs w:val="18"/>
              </w:rPr>
              <w:t>名称及び代表者の氏名</w:t>
            </w:r>
          </w:p>
        </w:tc>
        <w:tc>
          <w:tcPr>
            <w:tcW w:w="317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righ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4F4A55" w:rsidRDefault="004F4A55">
            <w:pPr>
              <w:widowControl/>
              <w:ind w:left="0" w:firstLineChars="0" w:firstLine="0"/>
              <w:jc w:val="righ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  <w:szCs w:val="22"/>
              </w:rPr>
              <w:t>㊞</w:t>
            </w:r>
          </w:p>
        </w:tc>
      </w:tr>
      <w:tr w:rsidR="004F4A55" w:rsidTr="004F4A55">
        <w:trPr>
          <w:trHeight w:val="540"/>
        </w:trPr>
        <w:tc>
          <w:tcPr>
            <w:tcW w:w="355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  <w:tc>
          <w:tcPr>
            <w:tcW w:w="4111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</w:tr>
      <w:tr w:rsidR="004F4A55" w:rsidTr="00895EED">
        <w:trPr>
          <w:trHeight w:val="540"/>
        </w:trPr>
        <w:tc>
          <w:tcPr>
            <w:tcW w:w="319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4F4A55" w:rsidRPr="00895EED" w:rsidRDefault="004F4A55" w:rsidP="00FC0B35">
            <w:pPr>
              <w:widowControl/>
              <w:ind w:left="0" w:firstLineChars="100" w:firstLine="200"/>
              <w:jc w:val="left"/>
              <w:rPr>
                <w:rFonts w:hAnsi="ＭＳ 明朝" w:cs="ＭＳ Ｐゴシック"/>
                <w:color w:val="000000"/>
                <w:kern w:val="0"/>
                <w:sz w:val="20"/>
              </w:rPr>
            </w:pPr>
            <w:r w:rsidRPr="00895EED">
              <w:rPr>
                <w:rFonts w:hAnsi="ＭＳ 明朝" w:cs="ＭＳ Ｐゴシック" w:hint="eastAsia"/>
                <w:color w:val="000000"/>
                <w:kern w:val="0"/>
                <w:sz w:val="20"/>
              </w:rPr>
              <w:t>南海トラフ地震防災</w:t>
            </w:r>
            <w:r w:rsidR="00895EED" w:rsidRPr="00895EED">
              <w:rPr>
                <w:rFonts w:hAnsi="ＭＳ 明朝" w:cs="ＭＳ Ｐゴシック" w:hint="eastAsia"/>
                <w:color w:val="000000"/>
                <w:kern w:val="0"/>
                <w:sz w:val="20"/>
              </w:rPr>
              <w:t>対策</w:t>
            </w:r>
            <w:r w:rsidR="00FC0B35" w:rsidRPr="00895EED">
              <w:rPr>
                <w:rFonts w:hAnsi="ＭＳ 明朝" w:cs="ＭＳ Ｐゴシック" w:hint="eastAsia"/>
                <w:color w:val="000000"/>
                <w:kern w:val="0"/>
                <w:sz w:val="20"/>
              </w:rPr>
              <w:t>計画</w:t>
            </w:r>
            <w:r w:rsidRPr="00895EED">
              <w:rPr>
                <w:rFonts w:hAnsi="ＭＳ 明朝" w:cs="ＭＳ Ｐゴシック" w:hint="eastAsia"/>
                <w:color w:val="000000"/>
                <w:kern w:val="0"/>
                <w:sz w:val="20"/>
              </w:rPr>
              <w:t>を</w:t>
            </w:r>
          </w:p>
        </w:tc>
        <w:tc>
          <w:tcPr>
            <w:tcW w:w="828" w:type="dxa"/>
            <w:gridSpan w:val="2"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作成</w:t>
            </w: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br/>
              <w:t>変更</w:t>
            </w:r>
          </w:p>
        </w:tc>
        <w:tc>
          <w:tcPr>
            <w:tcW w:w="4352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4F4A55" w:rsidRPr="00895EED" w:rsidRDefault="004F4A55">
            <w:pPr>
              <w:widowControl/>
              <w:ind w:left="0" w:firstLineChars="0" w:firstLine="0"/>
              <w:jc w:val="left"/>
              <w:rPr>
                <w:rFonts w:hAnsi="ＭＳ 明朝" w:cs="ＭＳ Ｐゴシック"/>
                <w:color w:val="000000"/>
                <w:kern w:val="0"/>
                <w:szCs w:val="21"/>
              </w:rPr>
            </w:pPr>
            <w:r w:rsidRPr="00895EED">
              <w:rPr>
                <w:rFonts w:hAnsi="ＭＳ 明朝" w:cs="ＭＳ Ｐゴシック" w:hint="eastAsia"/>
                <w:color w:val="000000"/>
                <w:kern w:val="0"/>
                <w:szCs w:val="21"/>
              </w:rPr>
              <w:t>したので、南海トラフ地震に係る地震防災</w:t>
            </w:r>
          </w:p>
        </w:tc>
      </w:tr>
      <w:tr w:rsidR="004F4A55" w:rsidTr="004F4A55">
        <w:trPr>
          <w:trHeight w:val="270"/>
        </w:trPr>
        <w:tc>
          <w:tcPr>
            <w:tcW w:w="8378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A55" w:rsidRDefault="00C444ED">
            <w:pPr>
              <w:widowControl/>
              <w:ind w:left="0" w:firstLineChars="0" w:firstLine="0"/>
              <w:jc w:val="lef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対策の推進に関する特別措置法第７条第６</w:t>
            </w:r>
            <w:r w:rsidR="004F4A55"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項の規定により届け出ます。</w:t>
            </w:r>
          </w:p>
          <w:p w:rsidR="007F6650" w:rsidRDefault="007F6650">
            <w:pPr>
              <w:widowControl/>
              <w:ind w:left="0" w:firstLineChars="0" w:firstLine="0"/>
              <w:jc w:val="lef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</w:p>
        </w:tc>
      </w:tr>
      <w:tr w:rsidR="004F4A55" w:rsidTr="004F4A55">
        <w:trPr>
          <w:trHeight w:val="1035"/>
        </w:trPr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施設又は事業の名称</w:t>
            </w:r>
          </w:p>
        </w:tc>
        <w:tc>
          <w:tcPr>
            <w:tcW w:w="6178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F4A55" w:rsidTr="004F4A55">
        <w:trPr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178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</w:p>
        </w:tc>
      </w:tr>
      <w:tr w:rsidR="004F4A55" w:rsidTr="004F4A55">
        <w:trPr>
          <w:trHeight w:val="8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06D9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施設の場合にあって</w:t>
            </w:r>
          </w:p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は当該施設の所在地</w:t>
            </w:r>
          </w:p>
        </w:tc>
        <w:tc>
          <w:tcPr>
            <w:tcW w:w="617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F4A55" w:rsidTr="004F4A55">
        <w:trPr>
          <w:trHeight w:val="1022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施設又は事業の概要</w:t>
            </w:r>
          </w:p>
        </w:tc>
        <w:tc>
          <w:tcPr>
            <w:tcW w:w="617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</w:p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</w:p>
        </w:tc>
      </w:tr>
      <w:tr w:rsidR="004F4A55" w:rsidTr="00895EED">
        <w:trPr>
          <w:trHeight w:val="496"/>
        </w:trPr>
        <w:tc>
          <w:tcPr>
            <w:tcW w:w="22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連　　絡　　先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住　所</w:t>
            </w:r>
          </w:p>
        </w:tc>
        <w:tc>
          <w:tcPr>
            <w:tcW w:w="51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F4A55" w:rsidTr="00895EED">
        <w:trPr>
          <w:trHeight w:val="104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06D9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担当の</w:t>
            </w:r>
          </w:p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名　称</w:t>
            </w:r>
          </w:p>
        </w:tc>
        <w:tc>
          <w:tcPr>
            <w:tcW w:w="262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center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電話</w:t>
            </w: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br/>
              <w:t>番号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4F4A55" w:rsidTr="004F4A55">
        <w:trPr>
          <w:trHeight w:val="270"/>
        </w:trPr>
        <w:tc>
          <w:tcPr>
            <w:tcW w:w="5826" w:type="dxa"/>
            <w:gridSpan w:val="10"/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hAnsi="ＭＳ 明朝" w:cs="ＭＳ Ｐゴシック"/>
                <w:color w:val="000000"/>
                <w:kern w:val="0"/>
                <w:sz w:val="22"/>
                <w:szCs w:val="22"/>
              </w:rPr>
            </w:pPr>
            <w:r>
              <w:rPr>
                <w:rFonts w:hAnsi="ＭＳ 明朝" w:cs="ＭＳ Ｐゴシック" w:hint="eastAsia"/>
                <w:color w:val="000000"/>
                <w:kern w:val="0"/>
                <w:sz w:val="22"/>
                <w:szCs w:val="22"/>
              </w:rPr>
              <w:t>備考　　用紙は、日本工業規格Ａ４とする。</w:t>
            </w:r>
          </w:p>
        </w:tc>
        <w:tc>
          <w:tcPr>
            <w:tcW w:w="709" w:type="dxa"/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  <w:tc>
          <w:tcPr>
            <w:tcW w:w="1843" w:type="dxa"/>
            <w:noWrap/>
            <w:vAlign w:val="center"/>
            <w:hideMark/>
          </w:tcPr>
          <w:p w:rsidR="004F4A55" w:rsidRDefault="004F4A55">
            <w:pPr>
              <w:widowControl/>
              <w:ind w:left="0" w:firstLineChars="0" w:firstLine="0"/>
              <w:jc w:val="left"/>
              <w:rPr>
                <w:rFonts w:cs="ＭＳ Ｐゴシック"/>
                <w:kern w:val="0"/>
                <w:sz w:val="20"/>
              </w:rPr>
            </w:pPr>
          </w:p>
        </w:tc>
      </w:tr>
    </w:tbl>
    <w:p w:rsidR="004F4A55" w:rsidRPr="004F4A55" w:rsidRDefault="004F4A55" w:rsidP="007A2B3D">
      <w:pPr>
        <w:ind w:left="210" w:hanging="210"/>
      </w:pPr>
    </w:p>
    <w:sectPr w:rsidR="004F4A55" w:rsidRPr="004F4A55" w:rsidSect="00D80D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701" w:bottom="1418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2959" w:rsidRDefault="008D2959" w:rsidP="000A1507">
      <w:pPr>
        <w:ind w:left="210" w:hanging="210"/>
      </w:pPr>
      <w:r>
        <w:separator/>
      </w:r>
    </w:p>
  </w:endnote>
  <w:endnote w:type="continuationSeparator" w:id="0">
    <w:p w:rsidR="008D2959" w:rsidRDefault="008D2959" w:rsidP="000A1507">
      <w:pPr>
        <w:ind w:left="210" w:hanging="21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507" w:rsidRDefault="000A1507" w:rsidP="000A1507">
    <w:pPr>
      <w:pStyle w:val="a6"/>
      <w:ind w:left="210" w:hanging="21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507" w:rsidRDefault="000A1507" w:rsidP="000A1507">
    <w:pPr>
      <w:pStyle w:val="a6"/>
      <w:ind w:left="210" w:hanging="21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507" w:rsidRDefault="000A1507" w:rsidP="000A1507">
    <w:pPr>
      <w:pStyle w:val="a6"/>
      <w:ind w:left="210" w:hanging="2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2959" w:rsidRDefault="008D2959" w:rsidP="000A1507">
      <w:pPr>
        <w:ind w:left="210" w:hanging="210"/>
      </w:pPr>
      <w:r>
        <w:separator/>
      </w:r>
    </w:p>
  </w:footnote>
  <w:footnote w:type="continuationSeparator" w:id="0">
    <w:p w:rsidR="008D2959" w:rsidRDefault="008D2959" w:rsidP="000A1507">
      <w:pPr>
        <w:ind w:left="210" w:hanging="21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507" w:rsidRDefault="000A1507" w:rsidP="000A1507">
    <w:pPr>
      <w:pStyle w:val="a4"/>
      <w:ind w:left="210" w:hanging="21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507" w:rsidRDefault="000A1507" w:rsidP="000A1507">
    <w:pPr>
      <w:pStyle w:val="a4"/>
      <w:ind w:left="210" w:hanging="21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507" w:rsidRDefault="000A1507" w:rsidP="000A1507">
    <w:pPr>
      <w:pStyle w:val="a4"/>
      <w:ind w:left="210" w:hanging="2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26"/>
    <w:rsid w:val="000A1507"/>
    <w:rsid w:val="00137808"/>
    <w:rsid w:val="0015366D"/>
    <w:rsid w:val="001A0F03"/>
    <w:rsid w:val="001C7709"/>
    <w:rsid w:val="001D28CE"/>
    <w:rsid w:val="002556D9"/>
    <w:rsid w:val="0025758E"/>
    <w:rsid w:val="00274B0F"/>
    <w:rsid w:val="002D721B"/>
    <w:rsid w:val="00366EC8"/>
    <w:rsid w:val="00390304"/>
    <w:rsid w:val="00451906"/>
    <w:rsid w:val="00471193"/>
    <w:rsid w:val="004F0D40"/>
    <w:rsid w:val="004F4A55"/>
    <w:rsid w:val="00522912"/>
    <w:rsid w:val="005606D9"/>
    <w:rsid w:val="00583F28"/>
    <w:rsid w:val="005978D4"/>
    <w:rsid w:val="00645631"/>
    <w:rsid w:val="006E6A34"/>
    <w:rsid w:val="007248F1"/>
    <w:rsid w:val="00735636"/>
    <w:rsid w:val="007A2B3D"/>
    <w:rsid w:val="007C2B10"/>
    <w:rsid w:val="007F6650"/>
    <w:rsid w:val="00856866"/>
    <w:rsid w:val="00856A8A"/>
    <w:rsid w:val="00895EED"/>
    <w:rsid w:val="008D2959"/>
    <w:rsid w:val="00904A1D"/>
    <w:rsid w:val="009D36B6"/>
    <w:rsid w:val="009D4B93"/>
    <w:rsid w:val="009E7D26"/>
    <w:rsid w:val="00A527C7"/>
    <w:rsid w:val="00A53B83"/>
    <w:rsid w:val="00AD2027"/>
    <w:rsid w:val="00AE756F"/>
    <w:rsid w:val="00B20E99"/>
    <w:rsid w:val="00B976C2"/>
    <w:rsid w:val="00BA5C03"/>
    <w:rsid w:val="00C444ED"/>
    <w:rsid w:val="00D423CA"/>
    <w:rsid w:val="00D80D84"/>
    <w:rsid w:val="00DD736C"/>
    <w:rsid w:val="00E03AFC"/>
    <w:rsid w:val="00E47333"/>
    <w:rsid w:val="00F703CE"/>
    <w:rsid w:val="00F81EB1"/>
    <w:rsid w:val="00F95572"/>
    <w:rsid w:val="00FA7438"/>
    <w:rsid w:val="00FC0B35"/>
    <w:rsid w:val="00FC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48E2EED"/>
  <w15:docId w15:val="{BA436F70-B4AE-4E49-AB0F-B8E346E4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Courier New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21B"/>
    <w:pPr>
      <w:widowControl w:val="0"/>
      <w:ind w:left="100" w:hangingChars="100" w:hanging="10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7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0A150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0A1507"/>
    <w:rPr>
      <w:dstrike w:val="0"/>
    </w:rPr>
  </w:style>
  <w:style w:type="paragraph" w:styleId="a6">
    <w:name w:val="footer"/>
    <w:basedOn w:val="a"/>
    <w:link w:val="a7"/>
    <w:uiPriority w:val="99"/>
    <w:semiHidden/>
    <w:unhideWhenUsed/>
    <w:rsid w:val="000A150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0A1507"/>
    <w:rPr>
      <w:dstrike w:val="0"/>
    </w:rPr>
  </w:style>
  <w:style w:type="paragraph" w:styleId="a8">
    <w:name w:val="Balloon Text"/>
    <w:basedOn w:val="a"/>
    <w:link w:val="a9"/>
    <w:uiPriority w:val="99"/>
    <w:semiHidden/>
    <w:unhideWhenUsed/>
    <w:rsid w:val="00645631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645631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1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2.xml" />
  <Relationship Id="rId13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12" Type="http://schemas.openxmlformats.org/officeDocument/2006/relationships/footer" Target="footer3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11" Type="http://schemas.openxmlformats.org/officeDocument/2006/relationships/header" Target="header3.xml" />
  <Relationship Id="rId5" Type="http://schemas.openxmlformats.org/officeDocument/2006/relationships/footnotes" Target="footnotes.xml" />
  <Relationship Id="rId10" Type="http://schemas.openxmlformats.org/officeDocument/2006/relationships/footer" Target="footer2.xml" />
  <Relationship Id="rId4" Type="http://schemas.openxmlformats.org/officeDocument/2006/relationships/webSettings" Target="web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CE95A-DDCC-4CD6-B52A-1A833571DE1A}">
  <ds:schemaRefs>
    <ds:schemaRef ds:uri="http://schemas.openxmlformats.org/officeDocument/2006/bibliography"/>
  </ds:schemaRefs>
</ds:datastoreItem>
</file>